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DB8E0" w14:textId="77777777" w:rsidR="0054405F" w:rsidRPr="00712DD8" w:rsidRDefault="0054405F" w:rsidP="00A04E2F">
      <w:pPr>
        <w:widowControl w:val="0"/>
        <w:jc w:val="both"/>
        <w:rPr>
          <w:lang w:val="en-US"/>
        </w:rPr>
      </w:pPr>
      <w:bookmarkStart w:id="0" w:name="_GoBack"/>
      <w:bookmarkEnd w:id="0"/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873"/>
        <w:gridCol w:w="4372"/>
      </w:tblGrid>
      <w:tr w:rsidR="0054405F" w:rsidRPr="0054405F" w14:paraId="1E677453" w14:textId="77777777" w:rsidTr="00543E0A">
        <w:trPr>
          <w:cantSplit/>
        </w:trPr>
        <w:tc>
          <w:tcPr>
            <w:tcW w:w="4678" w:type="dxa"/>
          </w:tcPr>
          <w:p w14:paraId="31AA556C" w14:textId="77777777" w:rsidR="0054405F" w:rsidRPr="0054405F" w:rsidRDefault="0054405F" w:rsidP="0054405F">
            <w:pPr>
              <w:keepNext/>
              <w:tabs>
                <w:tab w:val="left" w:pos="4320"/>
              </w:tabs>
              <w:jc w:val="center"/>
              <w:outlineLvl w:val="1"/>
              <w:rPr>
                <w:rFonts w:asciiTheme="majorHAnsi" w:eastAsiaTheme="majorEastAsia" w:hAnsiTheme="majorHAnsi" w:cstheme="majorBidi"/>
                <w:bCs/>
                <w:iCs/>
                <w:spacing w:val="20"/>
              </w:rPr>
            </w:pPr>
            <w:r w:rsidRPr="0054405F">
              <w:rPr>
                <w:rFonts w:asciiTheme="majorHAnsi" w:eastAsiaTheme="majorEastAsia" w:hAnsiTheme="majorHAnsi" w:cstheme="majorBidi"/>
                <w:bCs/>
                <w:iCs/>
                <w:spacing w:val="20"/>
              </w:rPr>
              <w:t>МИНИСТЕРСТВО ОБРАЗОВАНИЯ</w:t>
            </w:r>
          </w:p>
          <w:p w14:paraId="6E9BE739" w14:textId="77777777" w:rsidR="0054405F" w:rsidRPr="0054405F" w:rsidRDefault="0054405F" w:rsidP="0054405F">
            <w:pPr>
              <w:keepNext/>
              <w:tabs>
                <w:tab w:val="left" w:pos="4320"/>
              </w:tabs>
              <w:jc w:val="center"/>
              <w:outlineLvl w:val="1"/>
              <w:rPr>
                <w:rFonts w:asciiTheme="majorHAnsi" w:eastAsiaTheme="majorEastAsia" w:hAnsiTheme="majorHAnsi" w:cstheme="majorBidi"/>
                <w:bCs/>
                <w:iCs/>
                <w:spacing w:val="20"/>
              </w:rPr>
            </w:pPr>
            <w:r w:rsidRPr="0054405F">
              <w:rPr>
                <w:rFonts w:asciiTheme="majorHAnsi" w:eastAsiaTheme="majorEastAsia" w:hAnsiTheme="majorHAnsi" w:cstheme="majorBidi"/>
                <w:bCs/>
                <w:iCs/>
                <w:spacing w:val="20"/>
              </w:rPr>
              <w:t>И НАУКИ АЛТАЙСКОГО КРАЯ</w:t>
            </w:r>
          </w:p>
          <w:p w14:paraId="6E02717C" w14:textId="77777777" w:rsidR="0054405F" w:rsidRPr="0054405F" w:rsidRDefault="0054405F" w:rsidP="0054405F">
            <w:pPr>
              <w:spacing w:before="80" w:after="60"/>
              <w:jc w:val="center"/>
              <w:rPr>
                <w:sz w:val="6"/>
                <w:szCs w:val="6"/>
              </w:rPr>
            </w:pPr>
          </w:p>
          <w:p w14:paraId="6EC8A4F2" w14:textId="77777777" w:rsidR="0054405F" w:rsidRPr="0054405F" w:rsidRDefault="0054405F" w:rsidP="0054405F">
            <w:pPr>
              <w:jc w:val="center"/>
              <w:rPr>
                <w:b/>
              </w:rPr>
            </w:pPr>
            <w:r w:rsidRPr="0054405F">
              <w:rPr>
                <w:b/>
              </w:rPr>
              <w:t>КРАЕВОЕ ГОСУДАРСТВЕННОЕ</w:t>
            </w:r>
          </w:p>
          <w:p w14:paraId="226CBE58" w14:textId="77777777" w:rsidR="0054405F" w:rsidRPr="0054405F" w:rsidRDefault="0054405F" w:rsidP="0054405F">
            <w:pPr>
              <w:jc w:val="center"/>
              <w:rPr>
                <w:b/>
              </w:rPr>
            </w:pPr>
            <w:r w:rsidRPr="0054405F">
              <w:rPr>
                <w:b/>
              </w:rPr>
              <w:t>БЮДЖЕТНОЕ ПРОФЕССИОНАЛЬНОЕ ОБРАЗОВАТЕЛЬНОЕ УЧРЕЖДЕНИЕ «АЛТАЙСКАЯ АКАДЕМИЯ ГОСТЕПРИИМСТВА»</w:t>
            </w:r>
          </w:p>
          <w:p w14:paraId="40CEF522" w14:textId="77777777" w:rsidR="0054405F" w:rsidRPr="0054405F" w:rsidRDefault="0054405F" w:rsidP="0054405F">
            <w:pPr>
              <w:jc w:val="center"/>
              <w:rPr>
                <w:b/>
              </w:rPr>
            </w:pPr>
            <w:r w:rsidRPr="0054405F">
              <w:rPr>
                <w:b/>
              </w:rPr>
              <w:t>(КГБПОУ «ААГ»)</w:t>
            </w:r>
          </w:p>
          <w:p w14:paraId="5E9EF7E9" w14:textId="77777777" w:rsidR="0054405F" w:rsidRPr="0054405F" w:rsidRDefault="0054405F" w:rsidP="0054405F">
            <w:pPr>
              <w:spacing w:before="80" w:after="60"/>
              <w:jc w:val="center"/>
              <w:rPr>
                <w:b/>
                <w:sz w:val="2"/>
                <w:szCs w:val="2"/>
              </w:rPr>
            </w:pPr>
          </w:p>
          <w:p w14:paraId="13998854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34"/>
              <w:jc w:val="center"/>
              <w:rPr>
                <w:sz w:val="19"/>
                <w:szCs w:val="19"/>
              </w:rPr>
            </w:pPr>
            <w:r w:rsidRPr="0054405F">
              <w:rPr>
                <w:sz w:val="19"/>
                <w:szCs w:val="19"/>
              </w:rPr>
              <w:t>ул. Юрина, д. 170,</w:t>
            </w:r>
          </w:p>
          <w:p w14:paraId="040FBA76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34"/>
              <w:jc w:val="center"/>
              <w:rPr>
                <w:sz w:val="19"/>
                <w:szCs w:val="19"/>
              </w:rPr>
            </w:pPr>
            <w:r w:rsidRPr="0054405F">
              <w:rPr>
                <w:sz w:val="19"/>
                <w:szCs w:val="19"/>
              </w:rPr>
              <w:t>г. Барнаул, 656050,</w:t>
            </w:r>
          </w:p>
          <w:p w14:paraId="6A710054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34"/>
              <w:jc w:val="center"/>
              <w:rPr>
                <w:sz w:val="19"/>
                <w:szCs w:val="19"/>
              </w:rPr>
            </w:pPr>
            <w:r w:rsidRPr="0054405F">
              <w:rPr>
                <w:sz w:val="19"/>
                <w:szCs w:val="19"/>
              </w:rPr>
              <w:t>телефон: 59-07-57,</w:t>
            </w:r>
          </w:p>
          <w:p w14:paraId="0C2690F4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34"/>
              <w:jc w:val="center"/>
              <w:rPr>
                <w:sz w:val="19"/>
                <w:szCs w:val="19"/>
              </w:rPr>
            </w:pPr>
            <w:r w:rsidRPr="0054405F">
              <w:rPr>
                <w:sz w:val="19"/>
                <w:szCs w:val="19"/>
              </w:rPr>
              <w:t>е-</w:t>
            </w:r>
            <w:r w:rsidRPr="0054405F">
              <w:rPr>
                <w:sz w:val="19"/>
                <w:szCs w:val="19"/>
                <w:lang w:val="en-US"/>
              </w:rPr>
              <w:t>mail</w:t>
            </w:r>
            <w:r w:rsidRPr="0054405F">
              <w:rPr>
                <w:sz w:val="19"/>
                <w:szCs w:val="19"/>
              </w:rPr>
              <w:t xml:space="preserve">:  </w:t>
            </w:r>
            <w:r w:rsidRPr="0054405F">
              <w:rPr>
                <w:bCs/>
                <w:sz w:val="19"/>
                <w:szCs w:val="19"/>
                <w:lang w:val="en-US"/>
              </w:rPr>
              <w:t>altag</w:t>
            </w:r>
            <w:r w:rsidRPr="0054405F">
              <w:rPr>
                <w:bCs/>
                <w:sz w:val="19"/>
                <w:szCs w:val="19"/>
              </w:rPr>
              <w:t>@22</w:t>
            </w:r>
            <w:r w:rsidRPr="0054405F">
              <w:rPr>
                <w:bCs/>
                <w:sz w:val="19"/>
                <w:szCs w:val="19"/>
                <w:lang w:val="en-US"/>
              </w:rPr>
              <w:t>edu</w:t>
            </w:r>
            <w:r w:rsidRPr="0054405F">
              <w:rPr>
                <w:bCs/>
                <w:sz w:val="19"/>
                <w:szCs w:val="19"/>
              </w:rPr>
              <w:t>.</w:t>
            </w:r>
            <w:r w:rsidRPr="0054405F">
              <w:rPr>
                <w:bCs/>
                <w:sz w:val="19"/>
                <w:szCs w:val="19"/>
                <w:lang w:val="en-US"/>
              </w:rPr>
              <w:t>ru</w:t>
            </w:r>
          </w:p>
          <w:p w14:paraId="3E938C79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176"/>
              <w:jc w:val="center"/>
            </w:pPr>
            <w:r w:rsidRPr="0054405F">
              <w:t>_________________ № ______________</w:t>
            </w:r>
          </w:p>
          <w:p w14:paraId="3D80E1C3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176"/>
              <w:jc w:val="center"/>
            </w:pPr>
            <w:r w:rsidRPr="0054405F">
              <w:t>На № _____________________________</w:t>
            </w:r>
          </w:p>
          <w:p w14:paraId="1461CD95" w14:textId="77777777" w:rsidR="0054405F" w:rsidRPr="0054405F" w:rsidRDefault="0054405F" w:rsidP="0054405F">
            <w:pPr>
              <w:tabs>
                <w:tab w:val="left" w:pos="720"/>
                <w:tab w:val="left" w:pos="4320"/>
                <w:tab w:val="left" w:pos="5580"/>
              </w:tabs>
              <w:ind w:left="176"/>
              <w:jc w:val="center"/>
            </w:pPr>
          </w:p>
        </w:tc>
        <w:tc>
          <w:tcPr>
            <w:tcW w:w="873" w:type="dxa"/>
          </w:tcPr>
          <w:p w14:paraId="07189B82" w14:textId="77777777" w:rsidR="0054405F" w:rsidRPr="0054405F" w:rsidRDefault="0054405F" w:rsidP="0054405F">
            <w:pPr>
              <w:tabs>
                <w:tab w:val="left" w:pos="4320"/>
              </w:tabs>
              <w:spacing w:line="240" w:lineRule="exact"/>
              <w:rPr>
                <w:sz w:val="28"/>
              </w:rPr>
            </w:pPr>
          </w:p>
        </w:tc>
        <w:tc>
          <w:tcPr>
            <w:tcW w:w="4372" w:type="dxa"/>
          </w:tcPr>
          <w:p w14:paraId="56127D8D" w14:textId="77777777" w:rsidR="0054405F" w:rsidRPr="0054405F" w:rsidRDefault="0054405F" w:rsidP="0054405F">
            <w:pPr>
              <w:keepNext/>
              <w:snapToGrid w:val="0"/>
              <w:ind w:left="34" w:right="34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Руководителям образовательных организаций</w:t>
            </w:r>
          </w:p>
        </w:tc>
      </w:tr>
    </w:tbl>
    <w:p w14:paraId="01E64F6D" w14:textId="77777777" w:rsidR="00F51631" w:rsidRDefault="00F51631" w:rsidP="00A04E2F">
      <w:pPr>
        <w:widowControl w:val="0"/>
        <w:jc w:val="center"/>
        <w:rPr>
          <w:b/>
          <w:sz w:val="20"/>
          <w:szCs w:val="20"/>
        </w:rPr>
      </w:pPr>
    </w:p>
    <w:p w14:paraId="7B81AFB5" w14:textId="77777777" w:rsidR="00F51631" w:rsidRPr="00723C9B" w:rsidRDefault="00BF5E89" w:rsidP="00361DAC">
      <w:pPr>
        <w:pStyle w:val="8"/>
        <w:widowControl w:val="0"/>
        <w:spacing w:before="0" w:after="0"/>
        <w:ind w:firstLine="709"/>
        <w:jc w:val="both"/>
        <w:rPr>
          <w:b/>
          <w:i w:val="0"/>
          <w:sz w:val="26"/>
          <w:szCs w:val="26"/>
        </w:rPr>
      </w:pPr>
      <w:r w:rsidRPr="00723C9B">
        <w:rPr>
          <w:i w:val="0"/>
          <w:sz w:val="26"/>
          <w:szCs w:val="26"/>
        </w:rPr>
        <w:t>В соответствии с планом работы</w:t>
      </w:r>
      <w:r w:rsidR="0044223E" w:rsidRPr="00723C9B">
        <w:rPr>
          <w:i w:val="0"/>
          <w:sz w:val="26"/>
          <w:szCs w:val="26"/>
        </w:rPr>
        <w:t xml:space="preserve"> </w:t>
      </w:r>
      <w:r w:rsidR="00DC62F5" w:rsidRPr="00723C9B">
        <w:rPr>
          <w:i w:val="0"/>
          <w:sz w:val="26"/>
          <w:szCs w:val="26"/>
        </w:rPr>
        <w:t xml:space="preserve">Совета директоров </w:t>
      </w:r>
      <w:r w:rsidR="00F81450" w:rsidRPr="00723C9B">
        <w:rPr>
          <w:i w:val="0"/>
          <w:sz w:val="26"/>
          <w:szCs w:val="26"/>
        </w:rPr>
        <w:t>ПОО</w:t>
      </w:r>
      <w:r w:rsidR="00DC62F5" w:rsidRPr="00723C9B">
        <w:rPr>
          <w:i w:val="0"/>
          <w:sz w:val="26"/>
          <w:szCs w:val="26"/>
        </w:rPr>
        <w:t xml:space="preserve"> Алтайского края</w:t>
      </w:r>
      <w:r w:rsidR="00DC62F5" w:rsidRPr="00723C9B">
        <w:rPr>
          <w:sz w:val="26"/>
          <w:szCs w:val="26"/>
        </w:rPr>
        <w:t xml:space="preserve"> </w:t>
      </w:r>
      <w:r w:rsidR="00DF6F25" w:rsidRPr="00723C9B">
        <w:rPr>
          <w:i w:val="0"/>
          <w:sz w:val="26"/>
          <w:szCs w:val="26"/>
        </w:rPr>
        <w:t>КГБ</w:t>
      </w:r>
      <w:r w:rsidR="00F81450" w:rsidRPr="00723C9B">
        <w:rPr>
          <w:i w:val="0"/>
          <w:sz w:val="26"/>
          <w:szCs w:val="26"/>
        </w:rPr>
        <w:t>ПОУ</w:t>
      </w:r>
      <w:r w:rsidR="00CD638D" w:rsidRPr="00723C9B">
        <w:rPr>
          <w:i w:val="0"/>
          <w:sz w:val="26"/>
          <w:szCs w:val="26"/>
        </w:rPr>
        <w:t xml:space="preserve"> «</w:t>
      </w:r>
      <w:r w:rsidR="00F81450" w:rsidRPr="00723C9B">
        <w:rPr>
          <w:i w:val="0"/>
          <w:sz w:val="26"/>
          <w:szCs w:val="26"/>
        </w:rPr>
        <w:t>Алтайская академия гостеприимства</w:t>
      </w:r>
      <w:r w:rsidR="00CD638D" w:rsidRPr="00723C9B">
        <w:rPr>
          <w:i w:val="0"/>
          <w:sz w:val="26"/>
          <w:szCs w:val="26"/>
        </w:rPr>
        <w:t>»</w:t>
      </w:r>
      <w:r w:rsidR="0044223E" w:rsidRPr="00723C9B">
        <w:rPr>
          <w:i w:val="0"/>
          <w:sz w:val="26"/>
          <w:szCs w:val="26"/>
        </w:rPr>
        <w:t xml:space="preserve"> </w:t>
      </w:r>
      <w:r w:rsidR="00B13E3D" w:rsidRPr="00723C9B">
        <w:rPr>
          <w:b/>
          <w:i w:val="0"/>
          <w:sz w:val="26"/>
          <w:szCs w:val="26"/>
        </w:rPr>
        <w:t>1</w:t>
      </w:r>
      <w:r w:rsidR="001421AA" w:rsidRPr="00723C9B">
        <w:rPr>
          <w:b/>
          <w:i w:val="0"/>
          <w:sz w:val="26"/>
          <w:szCs w:val="26"/>
        </w:rPr>
        <w:t>0</w:t>
      </w:r>
      <w:r w:rsidR="00716F01" w:rsidRPr="00723C9B">
        <w:rPr>
          <w:b/>
          <w:i w:val="0"/>
          <w:sz w:val="26"/>
          <w:szCs w:val="26"/>
        </w:rPr>
        <w:t xml:space="preserve"> </w:t>
      </w:r>
      <w:r w:rsidR="00026E96" w:rsidRPr="00723C9B">
        <w:rPr>
          <w:b/>
          <w:i w:val="0"/>
          <w:sz w:val="26"/>
          <w:szCs w:val="26"/>
        </w:rPr>
        <w:t>марта</w:t>
      </w:r>
      <w:r w:rsidR="00B07D2B" w:rsidRPr="00723C9B">
        <w:rPr>
          <w:b/>
          <w:i w:val="0"/>
          <w:sz w:val="26"/>
          <w:szCs w:val="26"/>
        </w:rPr>
        <w:t xml:space="preserve"> 2</w:t>
      </w:r>
      <w:r w:rsidR="00F36C94" w:rsidRPr="00723C9B">
        <w:rPr>
          <w:b/>
          <w:i w:val="0"/>
          <w:sz w:val="26"/>
          <w:szCs w:val="26"/>
        </w:rPr>
        <w:t>0</w:t>
      </w:r>
      <w:r w:rsidR="00FD13C7" w:rsidRPr="00723C9B">
        <w:rPr>
          <w:b/>
          <w:i w:val="0"/>
          <w:sz w:val="26"/>
          <w:szCs w:val="26"/>
        </w:rPr>
        <w:t>2</w:t>
      </w:r>
      <w:r w:rsidR="0054405F" w:rsidRPr="00723C9B">
        <w:rPr>
          <w:b/>
          <w:i w:val="0"/>
          <w:sz w:val="26"/>
          <w:szCs w:val="26"/>
        </w:rPr>
        <w:t>2</w:t>
      </w:r>
      <w:r w:rsidR="00B07D2B" w:rsidRPr="00723C9B">
        <w:rPr>
          <w:b/>
          <w:i w:val="0"/>
          <w:sz w:val="26"/>
          <w:szCs w:val="26"/>
        </w:rPr>
        <w:t xml:space="preserve"> </w:t>
      </w:r>
      <w:r w:rsidR="000061D0" w:rsidRPr="00723C9B">
        <w:rPr>
          <w:b/>
          <w:i w:val="0"/>
          <w:sz w:val="26"/>
          <w:szCs w:val="26"/>
        </w:rPr>
        <w:t>г.</w:t>
      </w:r>
      <w:r w:rsidR="000061D0" w:rsidRPr="00723C9B">
        <w:rPr>
          <w:i w:val="0"/>
          <w:sz w:val="26"/>
          <w:szCs w:val="26"/>
        </w:rPr>
        <w:t xml:space="preserve"> </w:t>
      </w:r>
      <w:r w:rsidR="00D74D36" w:rsidRPr="00723C9B">
        <w:rPr>
          <w:i w:val="0"/>
          <w:sz w:val="26"/>
          <w:szCs w:val="26"/>
        </w:rPr>
        <w:t>проводит</w:t>
      </w:r>
      <w:r w:rsidR="00D74D36" w:rsidRPr="00723C9B">
        <w:rPr>
          <w:b/>
          <w:i w:val="0"/>
          <w:sz w:val="26"/>
          <w:szCs w:val="26"/>
        </w:rPr>
        <w:t xml:space="preserve"> </w:t>
      </w:r>
      <w:r w:rsidRPr="00793218">
        <w:rPr>
          <w:i w:val="0"/>
          <w:sz w:val="26"/>
          <w:szCs w:val="26"/>
        </w:rPr>
        <w:t>краевую</w:t>
      </w:r>
      <w:r w:rsidRPr="00723C9B">
        <w:rPr>
          <w:i w:val="0"/>
          <w:sz w:val="26"/>
          <w:szCs w:val="26"/>
        </w:rPr>
        <w:t xml:space="preserve"> </w:t>
      </w:r>
      <w:r w:rsidR="00026E96" w:rsidRPr="00723C9B">
        <w:rPr>
          <w:i w:val="0"/>
          <w:sz w:val="26"/>
          <w:szCs w:val="26"/>
        </w:rPr>
        <w:t>студенческую научно-практическую</w:t>
      </w:r>
      <w:r w:rsidR="00F51631" w:rsidRPr="00723C9B">
        <w:rPr>
          <w:i w:val="0"/>
          <w:sz w:val="26"/>
          <w:szCs w:val="26"/>
        </w:rPr>
        <w:t xml:space="preserve"> конфе</w:t>
      </w:r>
      <w:r w:rsidR="00026E96" w:rsidRPr="00723C9B">
        <w:rPr>
          <w:i w:val="0"/>
          <w:sz w:val="26"/>
          <w:szCs w:val="26"/>
        </w:rPr>
        <w:t>ренцию</w:t>
      </w:r>
      <w:r w:rsidR="00B07D2B" w:rsidRPr="00723C9B">
        <w:rPr>
          <w:i w:val="0"/>
          <w:sz w:val="26"/>
          <w:szCs w:val="26"/>
        </w:rPr>
        <w:t xml:space="preserve"> </w:t>
      </w:r>
      <w:r w:rsidRPr="00723C9B">
        <w:rPr>
          <w:i w:val="0"/>
          <w:sz w:val="26"/>
          <w:szCs w:val="26"/>
        </w:rPr>
        <w:t xml:space="preserve">с международным участием </w:t>
      </w:r>
      <w:r w:rsidR="00F51631" w:rsidRPr="00723C9B">
        <w:rPr>
          <w:i w:val="0"/>
          <w:sz w:val="26"/>
          <w:szCs w:val="26"/>
        </w:rPr>
        <w:t xml:space="preserve">по теме </w:t>
      </w:r>
      <w:r w:rsidR="00F51631" w:rsidRPr="00723C9B">
        <w:rPr>
          <w:b/>
          <w:i w:val="0"/>
          <w:sz w:val="26"/>
          <w:szCs w:val="26"/>
        </w:rPr>
        <w:t>«Актуальные проблемы развития потребительского рын</w:t>
      </w:r>
      <w:r w:rsidR="002610BE" w:rsidRPr="00723C9B">
        <w:rPr>
          <w:b/>
          <w:i w:val="0"/>
          <w:sz w:val="26"/>
          <w:szCs w:val="26"/>
        </w:rPr>
        <w:t xml:space="preserve">ка </w:t>
      </w:r>
      <w:r w:rsidR="008A1F6F" w:rsidRPr="00723C9B">
        <w:rPr>
          <w:b/>
          <w:i w:val="0"/>
          <w:sz w:val="26"/>
          <w:szCs w:val="26"/>
        </w:rPr>
        <w:t>–</w:t>
      </w:r>
      <w:r w:rsidR="002610BE" w:rsidRPr="00723C9B">
        <w:rPr>
          <w:b/>
          <w:i w:val="0"/>
          <w:sz w:val="26"/>
          <w:szCs w:val="26"/>
        </w:rPr>
        <w:t xml:space="preserve"> </w:t>
      </w:r>
      <w:r w:rsidR="004647C5" w:rsidRPr="00723C9B">
        <w:rPr>
          <w:b/>
          <w:i w:val="0"/>
          <w:sz w:val="26"/>
          <w:szCs w:val="26"/>
        </w:rPr>
        <w:t>Х</w:t>
      </w:r>
      <w:r w:rsidR="000A7509" w:rsidRPr="00723C9B">
        <w:rPr>
          <w:b/>
          <w:i w:val="0"/>
          <w:sz w:val="26"/>
          <w:szCs w:val="26"/>
          <w:lang w:val="en-US"/>
        </w:rPr>
        <w:t>V</w:t>
      </w:r>
      <w:r w:rsidR="00152233" w:rsidRPr="00723C9B">
        <w:rPr>
          <w:b/>
          <w:i w:val="0"/>
          <w:sz w:val="26"/>
          <w:szCs w:val="26"/>
          <w:lang w:val="en-US"/>
        </w:rPr>
        <w:t>I</w:t>
      </w:r>
      <w:r w:rsidR="0054405F" w:rsidRPr="00723C9B">
        <w:rPr>
          <w:b/>
          <w:i w:val="0"/>
          <w:sz w:val="26"/>
          <w:szCs w:val="26"/>
          <w:lang w:val="en-US"/>
        </w:rPr>
        <w:t>I</w:t>
      </w:r>
      <w:r w:rsidR="00F51631" w:rsidRPr="00723C9B">
        <w:rPr>
          <w:b/>
          <w:i w:val="0"/>
          <w:sz w:val="26"/>
          <w:szCs w:val="26"/>
        </w:rPr>
        <w:t>»</w:t>
      </w:r>
      <w:r w:rsidR="006C56C0" w:rsidRPr="00723C9B">
        <w:rPr>
          <w:i w:val="0"/>
          <w:sz w:val="26"/>
          <w:szCs w:val="26"/>
        </w:rPr>
        <w:t xml:space="preserve"> </w:t>
      </w:r>
      <w:r w:rsidRPr="00723C9B">
        <w:rPr>
          <w:i w:val="0"/>
          <w:sz w:val="26"/>
          <w:szCs w:val="26"/>
        </w:rPr>
        <w:t>(далее</w:t>
      </w:r>
      <w:r w:rsidR="00EE0C41">
        <w:rPr>
          <w:i w:val="0"/>
          <w:sz w:val="26"/>
          <w:szCs w:val="26"/>
        </w:rPr>
        <w:t xml:space="preserve"> </w:t>
      </w:r>
      <w:r w:rsidR="00EE0C41" w:rsidRPr="00723C9B">
        <w:rPr>
          <w:b/>
          <w:i w:val="0"/>
          <w:sz w:val="26"/>
          <w:szCs w:val="26"/>
        </w:rPr>
        <w:t>–</w:t>
      </w:r>
      <w:r w:rsidRPr="00723C9B">
        <w:rPr>
          <w:i w:val="0"/>
          <w:sz w:val="26"/>
          <w:szCs w:val="26"/>
        </w:rPr>
        <w:t xml:space="preserve"> Конференция)</w:t>
      </w:r>
      <w:r w:rsidR="00DF0FB4" w:rsidRPr="00723C9B">
        <w:rPr>
          <w:b/>
          <w:i w:val="0"/>
          <w:sz w:val="26"/>
          <w:szCs w:val="26"/>
        </w:rPr>
        <w:t xml:space="preserve">. </w:t>
      </w:r>
    </w:p>
    <w:p w14:paraId="393EABEB" w14:textId="77777777" w:rsidR="00AE13F8" w:rsidRPr="00723C9B" w:rsidRDefault="00AE13F8" w:rsidP="00361DAC">
      <w:pPr>
        <w:widowControl w:val="0"/>
        <w:ind w:firstLine="709"/>
        <w:jc w:val="both"/>
        <w:rPr>
          <w:b/>
          <w:i/>
          <w:sz w:val="26"/>
          <w:szCs w:val="26"/>
        </w:rPr>
      </w:pPr>
    </w:p>
    <w:p w14:paraId="345615D6" w14:textId="77777777" w:rsidR="00585193" w:rsidRDefault="00297518" w:rsidP="00361DAC">
      <w:pPr>
        <w:widowControl w:val="0"/>
        <w:tabs>
          <w:tab w:val="left" w:pos="567"/>
        </w:tabs>
        <w:ind w:firstLine="709"/>
        <w:jc w:val="both"/>
        <w:rPr>
          <w:b/>
          <w:color w:val="000000" w:themeColor="text1"/>
          <w:sz w:val="26"/>
          <w:szCs w:val="26"/>
        </w:rPr>
      </w:pPr>
      <w:r w:rsidRPr="00AA5407">
        <w:rPr>
          <w:b/>
          <w:color w:val="000000" w:themeColor="text1"/>
          <w:sz w:val="26"/>
          <w:szCs w:val="26"/>
          <w:lang w:val="en-US"/>
        </w:rPr>
        <w:t>I</w:t>
      </w:r>
      <w:r w:rsidR="00EE0C41" w:rsidRPr="00AA5407">
        <w:rPr>
          <w:b/>
          <w:color w:val="000000" w:themeColor="text1"/>
          <w:sz w:val="26"/>
          <w:szCs w:val="26"/>
        </w:rPr>
        <w:t>.</w:t>
      </w:r>
      <w:r w:rsidR="00585193">
        <w:rPr>
          <w:b/>
          <w:color w:val="000000" w:themeColor="text1"/>
          <w:sz w:val="26"/>
          <w:szCs w:val="26"/>
        </w:rPr>
        <w:t xml:space="preserve"> </w:t>
      </w:r>
      <w:r w:rsidR="006E71B5" w:rsidRPr="00AA5407">
        <w:rPr>
          <w:b/>
          <w:color w:val="000000" w:themeColor="text1"/>
          <w:sz w:val="26"/>
          <w:szCs w:val="26"/>
        </w:rPr>
        <w:t>Цель</w:t>
      </w:r>
      <w:r w:rsidR="004647C5" w:rsidRPr="00AA5407">
        <w:rPr>
          <w:b/>
          <w:color w:val="000000" w:themeColor="text1"/>
          <w:sz w:val="26"/>
          <w:szCs w:val="26"/>
        </w:rPr>
        <w:t xml:space="preserve"> К</w:t>
      </w:r>
      <w:r w:rsidR="00F51631" w:rsidRPr="00AA5407">
        <w:rPr>
          <w:b/>
          <w:color w:val="000000" w:themeColor="text1"/>
          <w:sz w:val="26"/>
          <w:szCs w:val="26"/>
        </w:rPr>
        <w:t>онференции</w:t>
      </w:r>
    </w:p>
    <w:p w14:paraId="659086CF" w14:textId="77777777" w:rsidR="00F51631" w:rsidRPr="00173986" w:rsidRDefault="00585193" w:rsidP="00361DAC">
      <w:pPr>
        <w:widowControl w:val="0"/>
        <w:tabs>
          <w:tab w:val="left" w:pos="567"/>
        </w:tabs>
        <w:ind w:firstLine="709"/>
        <w:jc w:val="both"/>
        <w:rPr>
          <w:b/>
          <w:i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9C0275" w:rsidRPr="00173986">
        <w:rPr>
          <w:color w:val="000000" w:themeColor="text1"/>
          <w:sz w:val="26"/>
          <w:szCs w:val="26"/>
        </w:rPr>
        <w:t xml:space="preserve">бсуждение теоретических аспектов и </w:t>
      </w:r>
      <w:r w:rsidR="005D7AE3" w:rsidRPr="00173986">
        <w:rPr>
          <w:color w:val="000000" w:themeColor="text1"/>
          <w:sz w:val="26"/>
          <w:szCs w:val="26"/>
        </w:rPr>
        <w:t>обмен практическим опытом по</w:t>
      </w:r>
      <w:r w:rsidR="005660CE" w:rsidRPr="00173986">
        <w:rPr>
          <w:color w:val="000000" w:themeColor="text1"/>
          <w:sz w:val="26"/>
          <w:szCs w:val="26"/>
        </w:rPr>
        <w:t xml:space="preserve"> проблемам и перспективам </w:t>
      </w:r>
      <w:r w:rsidR="005D7AE3" w:rsidRPr="00173986">
        <w:rPr>
          <w:color w:val="000000" w:themeColor="text1"/>
          <w:sz w:val="26"/>
          <w:szCs w:val="26"/>
        </w:rPr>
        <w:t>развития потребительск</w:t>
      </w:r>
      <w:r w:rsidR="005660CE" w:rsidRPr="00173986">
        <w:rPr>
          <w:color w:val="000000" w:themeColor="text1"/>
          <w:sz w:val="26"/>
          <w:szCs w:val="26"/>
        </w:rPr>
        <w:t>ого рынка</w:t>
      </w:r>
      <w:r w:rsidR="00306B58" w:rsidRPr="00173986">
        <w:rPr>
          <w:color w:val="000000" w:themeColor="text1"/>
          <w:sz w:val="26"/>
          <w:szCs w:val="26"/>
        </w:rPr>
        <w:t>.</w:t>
      </w:r>
    </w:p>
    <w:p w14:paraId="7490ABC2" w14:textId="77777777" w:rsidR="00AE13F8" w:rsidRPr="00173986" w:rsidRDefault="00AE13F8" w:rsidP="00361DAC">
      <w:pPr>
        <w:widowControl w:val="0"/>
        <w:ind w:firstLine="709"/>
        <w:jc w:val="both"/>
        <w:rPr>
          <w:b/>
          <w:i/>
          <w:sz w:val="26"/>
          <w:szCs w:val="26"/>
        </w:rPr>
      </w:pPr>
    </w:p>
    <w:p w14:paraId="6D1A1547" w14:textId="77777777" w:rsidR="00F51631" w:rsidRPr="00AA5407" w:rsidRDefault="00297518" w:rsidP="00361DAC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b/>
          <w:sz w:val="26"/>
          <w:szCs w:val="26"/>
          <w:lang w:val="en-US"/>
        </w:rPr>
        <w:t>II</w:t>
      </w:r>
      <w:r w:rsidR="00EE0C41" w:rsidRPr="00AA5407">
        <w:rPr>
          <w:b/>
          <w:sz w:val="26"/>
          <w:szCs w:val="26"/>
        </w:rPr>
        <w:t>.</w:t>
      </w:r>
      <w:r w:rsidRPr="00AA5407">
        <w:rPr>
          <w:b/>
          <w:sz w:val="26"/>
          <w:szCs w:val="26"/>
        </w:rPr>
        <w:t xml:space="preserve"> </w:t>
      </w:r>
      <w:r w:rsidR="00F51631" w:rsidRPr="00AA5407">
        <w:rPr>
          <w:b/>
          <w:sz w:val="26"/>
          <w:szCs w:val="26"/>
        </w:rPr>
        <w:t>Ор</w:t>
      </w:r>
      <w:r w:rsidR="004647C5" w:rsidRPr="00AA5407">
        <w:rPr>
          <w:b/>
          <w:sz w:val="26"/>
          <w:szCs w:val="26"/>
        </w:rPr>
        <w:t>ганизация и порядок проведения К</w:t>
      </w:r>
      <w:r w:rsidR="00F51631" w:rsidRPr="00AA5407">
        <w:rPr>
          <w:b/>
          <w:sz w:val="26"/>
          <w:szCs w:val="26"/>
        </w:rPr>
        <w:t>онференции</w:t>
      </w:r>
    </w:p>
    <w:p w14:paraId="1CAF42E6" w14:textId="77777777" w:rsidR="00C020D1" w:rsidRPr="00ED3E4A" w:rsidRDefault="00857177" w:rsidP="00361DAC">
      <w:pPr>
        <w:widowControl w:val="0"/>
        <w:tabs>
          <w:tab w:val="left" w:pos="-426"/>
          <w:tab w:val="left" w:pos="-284"/>
          <w:tab w:val="left" w:pos="851"/>
        </w:tabs>
        <w:ind w:firstLine="709"/>
        <w:jc w:val="both"/>
        <w:rPr>
          <w:sz w:val="26"/>
          <w:szCs w:val="26"/>
        </w:rPr>
      </w:pPr>
      <w:r w:rsidRPr="00ED3E4A">
        <w:rPr>
          <w:sz w:val="26"/>
          <w:szCs w:val="26"/>
        </w:rPr>
        <w:t>2.1</w:t>
      </w:r>
      <w:r w:rsidR="0054405F" w:rsidRPr="00ED3E4A">
        <w:rPr>
          <w:sz w:val="26"/>
          <w:szCs w:val="26"/>
        </w:rPr>
        <w:t>.</w:t>
      </w:r>
      <w:r w:rsidR="00930414">
        <w:rPr>
          <w:sz w:val="26"/>
          <w:szCs w:val="26"/>
        </w:rPr>
        <w:t xml:space="preserve"> </w:t>
      </w:r>
      <w:r w:rsidR="009C0275" w:rsidRPr="00930414">
        <w:rPr>
          <w:spacing w:val="10"/>
          <w:sz w:val="26"/>
          <w:szCs w:val="26"/>
        </w:rPr>
        <w:t>К</w:t>
      </w:r>
      <w:r w:rsidRPr="00930414">
        <w:rPr>
          <w:spacing w:val="10"/>
          <w:sz w:val="26"/>
          <w:szCs w:val="26"/>
        </w:rPr>
        <w:t xml:space="preserve"> работе </w:t>
      </w:r>
      <w:r w:rsidR="00BF5E89" w:rsidRPr="00930414">
        <w:rPr>
          <w:spacing w:val="10"/>
          <w:sz w:val="26"/>
          <w:szCs w:val="26"/>
        </w:rPr>
        <w:t>К</w:t>
      </w:r>
      <w:r w:rsidRPr="00930414">
        <w:rPr>
          <w:spacing w:val="10"/>
          <w:sz w:val="26"/>
          <w:szCs w:val="26"/>
        </w:rPr>
        <w:t xml:space="preserve">онференции </w:t>
      </w:r>
      <w:r w:rsidR="009C0275" w:rsidRPr="00930414">
        <w:rPr>
          <w:spacing w:val="10"/>
          <w:sz w:val="26"/>
          <w:szCs w:val="26"/>
        </w:rPr>
        <w:t>приглашаются</w:t>
      </w:r>
      <w:r w:rsidRPr="00930414">
        <w:rPr>
          <w:spacing w:val="10"/>
          <w:sz w:val="26"/>
          <w:szCs w:val="26"/>
        </w:rPr>
        <w:t xml:space="preserve"> </w:t>
      </w:r>
      <w:r w:rsidR="006C56C0" w:rsidRPr="00930414">
        <w:rPr>
          <w:spacing w:val="10"/>
          <w:sz w:val="26"/>
          <w:szCs w:val="26"/>
        </w:rPr>
        <w:t>обучающиеся</w:t>
      </w:r>
      <w:r w:rsidRPr="00930414">
        <w:rPr>
          <w:spacing w:val="10"/>
          <w:sz w:val="26"/>
          <w:szCs w:val="26"/>
        </w:rPr>
        <w:t xml:space="preserve"> </w:t>
      </w:r>
      <w:r w:rsidR="00306B58" w:rsidRPr="00930414">
        <w:rPr>
          <w:spacing w:val="10"/>
          <w:sz w:val="26"/>
          <w:szCs w:val="26"/>
        </w:rPr>
        <w:t>профессиональных</w:t>
      </w:r>
      <w:r w:rsidR="00306B58" w:rsidRPr="00ED3E4A">
        <w:rPr>
          <w:sz w:val="26"/>
          <w:szCs w:val="26"/>
        </w:rPr>
        <w:t xml:space="preserve"> образовательных организаций (</w:t>
      </w:r>
      <w:r w:rsidR="00F81450" w:rsidRPr="00ED3E4A">
        <w:rPr>
          <w:sz w:val="26"/>
          <w:szCs w:val="26"/>
        </w:rPr>
        <w:t>ПОО</w:t>
      </w:r>
      <w:r w:rsidR="00361DAC">
        <w:rPr>
          <w:sz w:val="26"/>
          <w:szCs w:val="26"/>
        </w:rPr>
        <w:t xml:space="preserve">), </w:t>
      </w:r>
      <w:r w:rsidR="00306B58" w:rsidRPr="00ED3E4A">
        <w:rPr>
          <w:sz w:val="26"/>
          <w:szCs w:val="26"/>
        </w:rPr>
        <w:t>образовательных организаций высшего образования</w:t>
      </w:r>
      <w:r w:rsidR="00784080" w:rsidRPr="00ED3E4A">
        <w:rPr>
          <w:sz w:val="26"/>
          <w:szCs w:val="26"/>
        </w:rPr>
        <w:t xml:space="preserve"> </w:t>
      </w:r>
      <w:r w:rsidR="00500636" w:rsidRPr="00ED3E4A">
        <w:rPr>
          <w:sz w:val="26"/>
          <w:szCs w:val="26"/>
        </w:rPr>
        <w:t xml:space="preserve">(ООВО) </w:t>
      </w:r>
      <w:r w:rsidR="008D304B" w:rsidRPr="00ED3E4A">
        <w:rPr>
          <w:sz w:val="26"/>
          <w:szCs w:val="26"/>
        </w:rPr>
        <w:t xml:space="preserve">России, </w:t>
      </w:r>
      <w:r w:rsidR="000D7931" w:rsidRPr="00ED3E4A">
        <w:rPr>
          <w:sz w:val="26"/>
          <w:szCs w:val="26"/>
        </w:rPr>
        <w:t>Республики Казахстан</w:t>
      </w:r>
      <w:r w:rsidR="00E86890">
        <w:rPr>
          <w:sz w:val="26"/>
          <w:szCs w:val="26"/>
        </w:rPr>
        <w:t>, Республики Бела</w:t>
      </w:r>
      <w:r w:rsidR="008D304B" w:rsidRPr="00ED3E4A">
        <w:rPr>
          <w:sz w:val="26"/>
          <w:szCs w:val="26"/>
        </w:rPr>
        <w:t>рус</w:t>
      </w:r>
      <w:r w:rsidR="00E86890">
        <w:rPr>
          <w:sz w:val="26"/>
          <w:szCs w:val="26"/>
        </w:rPr>
        <w:t>ь</w:t>
      </w:r>
      <w:r w:rsidR="00C020D1" w:rsidRPr="00ED3E4A">
        <w:rPr>
          <w:sz w:val="26"/>
          <w:szCs w:val="26"/>
        </w:rPr>
        <w:t xml:space="preserve">; </w:t>
      </w:r>
      <w:r w:rsidR="003A5362" w:rsidRPr="00ED3E4A">
        <w:rPr>
          <w:sz w:val="26"/>
          <w:szCs w:val="26"/>
        </w:rPr>
        <w:t xml:space="preserve">обучающиеся </w:t>
      </w:r>
      <w:r w:rsidR="004647C5" w:rsidRPr="00ED3E4A">
        <w:rPr>
          <w:sz w:val="26"/>
          <w:szCs w:val="26"/>
        </w:rPr>
        <w:t xml:space="preserve">муниципальных </w:t>
      </w:r>
      <w:r w:rsidR="00A24E3C" w:rsidRPr="00ED3E4A">
        <w:rPr>
          <w:sz w:val="26"/>
          <w:szCs w:val="26"/>
        </w:rPr>
        <w:t xml:space="preserve">бюджетных </w:t>
      </w:r>
      <w:r w:rsidR="00C020D1" w:rsidRPr="00ED3E4A">
        <w:rPr>
          <w:sz w:val="26"/>
          <w:szCs w:val="26"/>
        </w:rPr>
        <w:t>общеобра</w:t>
      </w:r>
      <w:r w:rsidR="004647C5" w:rsidRPr="00ED3E4A">
        <w:rPr>
          <w:sz w:val="26"/>
          <w:szCs w:val="26"/>
        </w:rPr>
        <w:t>зовательных учреждений</w:t>
      </w:r>
      <w:r w:rsidR="00784080" w:rsidRPr="00ED3E4A">
        <w:rPr>
          <w:sz w:val="26"/>
          <w:szCs w:val="26"/>
        </w:rPr>
        <w:t xml:space="preserve"> </w:t>
      </w:r>
      <w:r w:rsidR="004A16E7" w:rsidRPr="00ED3E4A">
        <w:rPr>
          <w:sz w:val="26"/>
          <w:szCs w:val="26"/>
        </w:rPr>
        <w:t xml:space="preserve">(МБОУ) </w:t>
      </w:r>
      <w:r w:rsidR="00DE12C7" w:rsidRPr="00ED3E4A">
        <w:rPr>
          <w:sz w:val="26"/>
          <w:szCs w:val="26"/>
        </w:rPr>
        <w:t>Алтайского края</w:t>
      </w:r>
      <w:r w:rsidR="00C020D1" w:rsidRPr="00ED3E4A">
        <w:rPr>
          <w:sz w:val="26"/>
          <w:szCs w:val="26"/>
        </w:rPr>
        <w:t>.</w:t>
      </w:r>
    </w:p>
    <w:p w14:paraId="0AA64002" w14:textId="77777777" w:rsidR="00723C9B" w:rsidRPr="00ED3E4A" w:rsidRDefault="00696C07" w:rsidP="00361DA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 w:rsidRPr="00ED3E4A">
        <w:rPr>
          <w:sz w:val="26"/>
          <w:szCs w:val="26"/>
        </w:rPr>
        <w:t>2.2.</w:t>
      </w:r>
      <w:r w:rsidR="00930414">
        <w:rPr>
          <w:sz w:val="26"/>
          <w:szCs w:val="26"/>
        </w:rPr>
        <w:t xml:space="preserve"> </w:t>
      </w:r>
      <w:r w:rsidR="00723C9B" w:rsidRPr="00ED3E4A">
        <w:rPr>
          <w:sz w:val="26"/>
          <w:szCs w:val="26"/>
        </w:rPr>
        <w:t>Форма</w:t>
      </w:r>
      <w:r w:rsidR="00ED3E4A" w:rsidRPr="00ED3E4A">
        <w:rPr>
          <w:sz w:val="26"/>
          <w:szCs w:val="26"/>
        </w:rPr>
        <w:t>т</w:t>
      </w:r>
      <w:r w:rsidRPr="00ED3E4A">
        <w:rPr>
          <w:sz w:val="26"/>
          <w:szCs w:val="26"/>
        </w:rPr>
        <w:t xml:space="preserve"> участия: </w:t>
      </w:r>
    </w:p>
    <w:p w14:paraId="26F24706" w14:textId="77777777" w:rsidR="00ED3E4A" w:rsidRPr="00E45C7E" w:rsidRDefault="00DE12C7" w:rsidP="00E45C7E">
      <w:pPr>
        <w:pStyle w:val="ac"/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5C7E">
        <w:rPr>
          <w:rFonts w:ascii="Times New Roman" w:hAnsi="Times New Roman"/>
          <w:sz w:val="26"/>
          <w:szCs w:val="26"/>
        </w:rPr>
        <w:t>офлайн (</w:t>
      </w:r>
      <w:r w:rsidR="008D304B" w:rsidRPr="00E45C7E">
        <w:rPr>
          <w:rFonts w:ascii="Times New Roman" w:hAnsi="Times New Roman"/>
          <w:sz w:val="26"/>
          <w:szCs w:val="26"/>
        </w:rPr>
        <w:t>очное</w:t>
      </w:r>
      <w:r w:rsidR="00723C9B" w:rsidRPr="00E45C7E">
        <w:rPr>
          <w:rFonts w:ascii="Times New Roman" w:hAnsi="Times New Roman"/>
          <w:sz w:val="26"/>
          <w:szCs w:val="26"/>
        </w:rPr>
        <w:t xml:space="preserve"> </w:t>
      </w:r>
      <w:r w:rsidR="008D304B" w:rsidRPr="00E45C7E">
        <w:rPr>
          <w:rFonts w:ascii="Times New Roman" w:hAnsi="Times New Roman"/>
          <w:sz w:val="26"/>
          <w:szCs w:val="26"/>
        </w:rPr>
        <w:t>участие</w:t>
      </w:r>
      <w:r w:rsidRPr="00E45C7E">
        <w:rPr>
          <w:rFonts w:ascii="Times New Roman" w:hAnsi="Times New Roman"/>
          <w:sz w:val="26"/>
          <w:szCs w:val="26"/>
        </w:rPr>
        <w:t>)</w:t>
      </w:r>
      <w:r w:rsidR="00696C07" w:rsidRPr="00E45C7E">
        <w:rPr>
          <w:rFonts w:ascii="Times New Roman" w:hAnsi="Times New Roman"/>
          <w:sz w:val="26"/>
          <w:szCs w:val="26"/>
        </w:rPr>
        <w:t xml:space="preserve"> – выступление с доклад</w:t>
      </w:r>
      <w:r w:rsidR="00723C9B" w:rsidRPr="00E45C7E">
        <w:rPr>
          <w:rFonts w:ascii="Times New Roman" w:hAnsi="Times New Roman"/>
          <w:sz w:val="26"/>
          <w:szCs w:val="26"/>
        </w:rPr>
        <w:t>ом</w:t>
      </w:r>
      <w:r w:rsidR="008D304B" w:rsidRPr="00E45C7E">
        <w:rPr>
          <w:rFonts w:ascii="Times New Roman" w:hAnsi="Times New Roman"/>
          <w:sz w:val="26"/>
          <w:szCs w:val="26"/>
        </w:rPr>
        <w:t>;</w:t>
      </w:r>
    </w:p>
    <w:p w14:paraId="379B70CB" w14:textId="77777777" w:rsidR="00E45C7E" w:rsidRDefault="00DE12C7" w:rsidP="00E45C7E">
      <w:pPr>
        <w:pStyle w:val="ac"/>
        <w:widowControl w:val="0"/>
        <w:numPr>
          <w:ilvl w:val="0"/>
          <w:numId w:val="12"/>
        </w:numPr>
        <w:tabs>
          <w:tab w:val="left" w:pos="142"/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45C7E">
        <w:rPr>
          <w:rFonts w:ascii="Times New Roman" w:hAnsi="Times New Roman"/>
          <w:sz w:val="26"/>
          <w:szCs w:val="26"/>
        </w:rPr>
        <w:t>онлайн (</w:t>
      </w:r>
      <w:r w:rsidR="008D304B" w:rsidRPr="00E45C7E">
        <w:rPr>
          <w:rFonts w:ascii="Times New Roman" w:hAnsi="Times New Roman"/>
          <w:sz w:val="26"/>
          <w:szCs w:val="26"/>
        </w:rPr>
        <w:t>дистанционное</w:t>
      </w:r>
      <w:r w:rsidRPr="00E45C7E">
        <w:rPr>
          <w:rFonts w:ascii="Times New Roman" w:hAnsi="Times New Roman"/>
          <w:sz w:val="26"/>
          <w:szCs w:val="26"/>
        </w:rPr>
        <w:t xml:space="preserve"> </w:t>
      </w:r>
      <w:r w:rsidR="008D304B" w:rsidRPr="00E45C7E">
        <w:rPr>
          <w:rFonts w:ascii="Times New Roman" w:hAnsi="Times New Roman"/>
          <w:sz w:val="26"/>
          <w:szCs w:val="26"/>
        </w:rPr>
        <w:t>участие</w:t>
      </w:r>
      <w:r w:rsidRPr="00E45C7E">
        <w:rPr>
          <w:rFonts w:ascii="Times New Roman" w:hAnsi="Times New Roman"/>
          <w:sz w:val="26"/>
          <w:szCs w:val="26"/>
        </w:rPr>
        <w:t>)</w:t>
      </w:r>
      <w:r w:rsidR="008D304B" w:rsidRPr="00E45C7E">
        <w:rPr>
          <w:rFonts w:ascii="Times New Roman" w:hAnsi="Times New Roman"/>
          <w:sz w:val="26"/>
          <w:szCs w:val="26"/>
        </w:rPr>
        <w:t xml:space="preserve"> </w:t>
      </w:r>
      <w:r w:rsidR="00723C9B" w:rsidRPr="00E45C7E">
        <w:rPr>
          <w:rFonts w:ascii="Times New Roman" w:hAnsi="Times New Roman"/>
          <w:sz w:val="26"/>
          <w:szCs w:val="26"/>
        </w:rPr>
        <w:t xml:space="preserve">– </w:t>
      </w:r>
      <w:r w:rsidR="008D304B" w:rsidRPr="00E45C7E">
        <w:rPr>
          <w:rFonts w:ascii="Times New Roman" w:hAnsi="Times New Roman"/>
          <w:sz w:val="26"/>
          <w:szCs w:val="26"/>
        </w:rPr>
        <w:t xml:space="preserve">выступление с докладом </w:t>
      </w:r>
      <w:r w:rsidR="00DC2C75" w:rsidRPr="00E45C7E">
        <w:rPr>
          <w:rFonts w:ascii="Times New Roman" w:hAnsi="Times New Roman"/>
          <w:sz w:val="26"/>
          <w:szCs w:val="26"/>
        </w:rPr>
        <w:t>на откры</w:t>
      </w:r>
      <w:r w:rsidR="00E45C7E">
        <w:rPr>
          <w:rFonts w:ascii="Times New Roman" w:hAnsi="Times New Roman"/>
          <w:sz w:val="26"/>
          <w:szCs w:val="26"/>
        </w:rPr>
        <w:t>той</w:t>
      </w:r>
    </w:p>
    <w:p w14:paraId="6142FDC0" w14:textId="77777777" w:rsidR="00DC2C75" w:rsidRPr="00E45C7E" w:rsidRDefault="00E45C7E" w:rsidP="00E45C7E">
      <w:pPr>
        <w:widowControl w:val="0"/>
        <w:tabs>
          <w:tab w:val="left" w:pos="142"/>
          <w:tab w:val="left" w:pos="284"/>
          <w:tab w:val="left" w:pos="426"/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C2C75" w:rsidRPr="00E45C7E">
        <w:rPr>
          <w:sz w:val="26"/>
          <w:szCs w:val="26"/>
        </w:rPr>
        <w:t>платформе КГБПОУ «Алтайская академия гостеприимства».</w:t>
      </w:r>
    </w:p>
    <w:p w14:paraId="620D9F11" w14:textId="77777777" w:rsidR="00880B94" w:rsidRPr="00E45C7E" w:rsidRDefault="00930414" w:rsidP="00361DAC">
      <w:pPr>
        <w:tabs>
          <w:tab w:val="left" w:pos="851"/>
          <w:tab w:val="left" w:pos="3969"/>
        </w:tabs>
        <w:ind w:firstLine="709"/>
        <w:jc w:val="both"/>
        <w:rPr>
          <w:sz w:val="26"/>
          <w:szCs w:val="26"/>
        </w:rPr>
      </w:pPr>
      <w:r w:rsidRPr="00E45C7E">
        <w:rPr>
          <w:sz w:val="26"/>
          <w:szCs w:val="26"/>
        </w:rPr>
        <w:t xml:space="preserve">2.3. </w:t>
      </w:r>
      <w:r w:rsidR="00DC2C75" w:rsidRPr="00E45C7E">
        <w:rPr>
          <w:sz w:val="26"/>
          <w:szCs w:val="26"/>
        </w:rPr>
        <w:t>Информация</w:t>
      </w:r>
      <w:r w:rsidR="00ED3E4A" w:rsidRPr="00E45C7E">
        <w:rPr>
          <w:sz w:val="26"/>
          <w:szCs w:val="26"/>
        </w:rPr>
        <w:t xml:space="preserve"> </w:t>
      </w:r>
      <w:r w:rsidR="000C66E2" w:rsidRPr="00E45C7E">
        <w:rPr>
          <w:sz w:val="26"/>
          <w:szCs w:val="26"/>
        </w:rPr>
        <w:t>по</w:t>
      </w:r>
      <w:r w:rsidR="00585193" w:rsidRPr="00E45C7E">
        <w:rPr>
          <w:sz w:val="26"/>
          <w:szCs w:val="26"/>
        </w:rPr>
        <w:t xml:space="preserve"> онлайн </w:t>
      </w:r>
      <w:r w:rsidR="00AA5407" w:rsidRPr="00E45C7E">
        <w:rPr>
          <w:sz w:val="26"/>
          <w:szCs w:val="26"/>
        </w:rPr>
        <w:t>–</w:t>
      </w:r>
      <w:r w:rsidR="00585193" w:rsidRPr="00E45C7E">
        <w:rPr>
          <w:sz w:val="26"/>
          <w:szCs w:val="26"/>
        </w:rPr>
        <w:t xml:space="preserve"> </w:t>
      </w:r>
      <w:r w:rsidR="000C66E2" w:rsidRPr="00E45C7E">
        <w:rPr>
          <w:sz w:val="26"/>
          <w:szCs w:val="26"/>
        </w:rPr>
        <w:t>подключению</w:t>
      </w:r>
      <w:r w:rsidR="00DC2C75" w:rsidRPr="00E45C7E">
        <w:rPr>
          <w:sz w:val="26"/>
          <w:szCs w:val="26"/>
        </w:rPr>
        <w:t xml:space="preserve"> будет направлена </w:t>
      </w:r>
      <w:r w:rsidR="00ED3E4A" w:rsidRPr="00E45C7E">
        <w:rPr>
          <w:sz w:val="26"/>
          <w:szCs w:val="26"/>
        </w:rPr>
        <w:t>до 09</w:t>
      </w:r>
      <w:r w:rsidR="00DC2C75" w:rsidRPr="00E45C7E">
        <w:rPr>
          <w:sz w:val="26"/>
          <w:szCs w:val="26"/>
        </w:rPr>
        <w:t>.03.2022 на электронную почту.</w:t>
      </w:r>
    </w:p>
    <w:p w14:paraId="3F9C33BB" w14:textId="77777777" w:rsidR="00857177" w:rsidRDefault="00DC2C75" w:rsidP="00361DA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2.4</w:t>
      </w:r>
      <w:r w:rsidR="0054405F" w:rsidRPr="00173986">
        <w:rPr>
          <w:sz w:val="26"/>
          <w:szCs w:val="26"/>
        </w:rPr>
        <w:t>.</w:t>
      </w:r>
      <w:r w:rsidR="00ED3E4A">
        <w:rPr>
          <w:sz w:val="26"/>
          <w:szCs w:val="26"/>
        </w:rPr>
        <w:t xml:space="preserve"> </w:t>
      </w:r>
      <w:r w:rsidR="00C63488" w:rsidRPr="00173986">
        <w:rPr>
          <w:sz w:val="26"/>
          <w:szCs w:val="26"/>
        </w:rPr>
        <w:t>Работа К</w:t>
      </w:r>
      <w:r w:rsidR="00857177" w:rsidRPr="00173986">
        <w:rPr>
          <w:sz w:val="26"/>
          <w:szCs w:val="26"/>
        </w:rPr>
        <w:t xml:space="preserve">онференции </w:t>
      </w:r>
      <w:r w:rsidR="00F52088" w:rsidRPr="00173986">
        <w:rPr>
          <w:sz w:val="26"/>
          <w:szCs w:val="26"/>
        </w:rPr>
        <w:t>включает анализ и оценку предоставленных материалов (презентация и тезисы) по секциям</w:t>
      </w:r>
      <w:r w:rsidR="00857177" w:rsidRPr="00173986">
        <w:rPr>
          <w:sz w:val="26"/>
          <w:szCs w:val="26"/>
        </w:rPr>
        <w:t>:</w:t>
      </w:r>
    </w:p>
    <w:p w14:paraId="66795DA1" w14:textId="77777777" w:rsidR="00080D03" w:rsidRPr="00173986" w:rsidRDefault="00080D03" w:rsidP="00361DAC">
      <w:pPr>
        <w:widowControl w:val="0"/>
        <w:tabs>
          <w:tab w:val="left" w:pos="851"/>
        </w:tabs>
        <w:ind w:firstLine="709"/>
        <w:jc w:val="both"/>
        <w:rPr>
          <w:sz w:val="26"/>
          <w:szCs w:val="26"/>
        </w:rPr>
      </w:pPr>
    </w:p>
    <w:tbl>
      <w:tblPr>
        <w:tblW w:w="49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0"/>
        <w:gridCol w:w="5738"/>
      </w:tblGrid>
      <w:tr w:rsidR="00B3596A" w:rsidRPr="00173986" w14:paraId="44E43D54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DB61" w14:textId="77777777" w:rsidR="00B3596A" w:rsidRPr="00173986" w:rsidRDefault="00B3596A" w:rsidP="00A04E2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73986">
              <w:rPr>
                <w:b/>
                <w:sz w:val="26"/>
                <w:szCs w:val="26"/>
              </w:rPr>
              <w:t>Секция</w:t>
            </w:r>
          </w:p>
          <w:p w14:paraId="6A31F5AC" w14:textId="77777777" w:rsidR="00A04E2F" w:rsidRPr="00173986" w:rsidRDefault="00A04E2F" w:rsidP="00A04E2F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B4BC" w14:textId="77777777" w:rsidR="00B3596A" w:rsidRPr="00173986" w:rsidRDefault="00B3596A" w:rsidP="00A04E2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173986">
              <w:rPr>
                <w:b/>
                <w:sz w:val="26"/>
                <w:szCs w:val="26"/>
              </w:rPr>
              <w:t>Тема секции</w:t>
            </w:r>
          </w:p>
        </w:tc>
      </w:tr>
      <w:tr w:rsidR="00B3596A" w:rsidRPr="00173986" w14:paraId="0C244D09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9FBA" w14:textId="77777777" w:rsidR="00B3596A" w:rsidRPr="00173986" w:rsidRDefault="00943447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Здоровый образ жизни. </w:t>
            </w:r>
            <w:r w:rsidR="00F76786" w:rsidRPr="00173986">
              <w:rPr>
                <w:sz w:val="26"/>
                <w:szCs w:val="26"/>
              </w:rPr>
              <w:t>Психология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5EBD" w14:textId="77777777" w:rsidR="00F76786" w:rsidRPr="00173986" w:rsidRDefault="00943447" w:rsidP="00A04E2F">
            <w:pPr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Физическое и п</w:t>
            </w:r>
            <w:r w:rsidR="00F76786" w:rsidRPr="00173986">
              <w:rPr>
                <w:sz w:val="26"/>
                <w:szCs w:val="26"/>
              </w:rPr>
              <w:t xml:space="preserve">сихологическое здоровье </w:t>
            </w:r>
            <w:r w:rsidR="00B43B5E" w:rsidRPr="00173986">
              <w:rPr>
                <w:sz w:val="26"/>
                <w:szCs w:val="26"/>
              </w:rPr>
              <w:t>молодежи</w:t>
            </w:r>
            <w:r w:rsidR="00F76786" w:rsidRPr="00173986">
              <w:rPr>
                <w:sz w:val="26"/>
                <w:szCs w:val="26"/>
              </w:rPr>
              <w:t xml:space="preserve"> – основа</w:t>
            </w:r>
            <w:r w:rsidR="00681DEC" w:rsidRPr="00173986">
              <w:rPr>
                <w:sz w:val="26"/>
                <w:szCs w:val="26"/>
              </w:rPr>
              <w:t xml:space="preserve"> </w:t>
            </w:r>
            <w:r w:rsidR="00F76786" w:rsidRPr="00173986">
              <w:rPr>
                <w:sz w:val="26"/>
                <w:szCs w:val="26"/>
              </w:rPr>
              <w:t xml:space="preserve">устойчивого развития </w:t>
            </w:r>
            <w:r w:rsidR="0029034A" w:rsidRPr="00173986">
              <w:rPr>
                <w:sz w:val="26"/>
                <w:szCs w:val="26"/>
              </w:rPr>
              <w:t>государства</w:t>
            </w:r>
          </w:p>
        </w:tc>
      </w:tr>
      <w:tr w:rsidR="00B3596A" w:rsidRPr="00173986" w14:paraId="4084F5BB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0A9D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Эстетика и декоративно-прикладное искусство. Технология. Реклама. Дизайн. </w:t>
            </w:r>
            <w:r w:rsidR="00C1185B" w:rsidRPr="00173986">
              <w:rPr>
                <w:sz w:val="26"/>
                <w:szCs w:val="26"/>
              </w:rPr>
              <w:t xml:space="preserve">Мировая художественная культура. </w:t>
            </w:r>
            <w:r w:rsidRPr="00173986">
              <w:rPr>
                <w:sz w:val="26"/>
                <w:szCs w:val="26"/>
              </w:rPr>
              <w:t>Искусство фотографии.</w:t>
            </w:r>
            <w:r w:rsidR="004A16E7" w:rsidRPr="001739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9A7" w14:textId="77777777" w:rsidR="00B3596A" w:rsidRPr="00173986" w:rsidRDefault="00F76786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Роль искусства в формировании эстетической культуры личности</w:t>
            </w:r>
            <w:r w:rsidR="00B3596A" w:rsidRPr="00173986">
              <w:rPr>
                <w:sz w:val="26"/>
                <w:szCs w:val="26"/>
              </w:rPr>
              <w:t xml:space="preserve"> </w:t>
            </w:r>
            <w:r w:rsidR="0029034A" w:rsidRPr="00173986">
              <w:rPr>
                <w:sz w:val="26"/>
                <w:szCs w:val="26"/>
              </w:rPr>
              <w:t>и общества</w:t>
            </w:r>
          </w:p>
        </w:tc>
      </w:tr>
      <w:tr w:rsidR="00B3596A" w:rsidRPr="00173986" w14:paraId="749E87BF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ED83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Общественное питание. Технология. Организация обслуживания.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79E" w14:textId="77777777" w:rsidR="00B3596A" w:rsidRPr="00173986" w:rsidRDefault="00CC3713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Современное состояние и </w:t>
            </w:r>
            <w:r w:rsidR="00561C28" w:rsidRPr="00173986">
              <w:rPr>
                <w:sz w:val="26"/>
                <w:szCs w:val="26"/>
              </w:rPr>
              <w:t xml:space="preserve">перспективы </w:t>
            </w:r>
            <w:r w:rsidR="00B3596A" w:rsidRPr="00173986">
              <w:rPr>
                <w:sz w:val="26"/>
                <w:szCs w:val="26"/>
              </w:rPr>
              <w:t>развития общественного питания</w:t>
            </w:r>
          </w:p>
        </w:tc>
      </w:tr>
      <w:tr w:rsidR="00B3596A" w:rsidRPr="00173986" w14:paraId="1616A226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91F1" w14:textId="77777777" w:rsidR="00B3596A" w:rsidRPr="00173986" w:rsidRDefault="00B3596A" w:rsidP="00A04E2F">
            <w:pPr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Экономика организации. </w:t>
            </w:r>
            <w:r w:rsidR="00205839" w:rsidRPr="00173986">
              <w:rPr>
                <w:sz w:val="26"/>
                <w:szCs w:val="26"/>
              </w:rPr>
              <w:t xml:space="preserve">АФХД. Основы экономики. </w:t>
            </w:r>
            <w:r w:rsidRPr="00173986">
              <w:rPr>
                <w:sz w:val="26"/>
                <w:szCs w:val="26"/>
              </w:rPr>
              <w:t>Основы экономической теории</w:t>
            </w:r>
            <w:r w:rsidR="0056068C" w:rsidRPr="00173986">
              <w:rPr>
                <w:sz w:val="26"/>
                <w:szCs w:val="26"/>
              </w:rPr>
              <w:t>.</w:t>
            </w:r>
            <w:r w:rsidR="00D10B59" w:rsidRPr="001739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F39" w14:textId="77777777" w:rsidR="006A7CFE" w:rsidRPr="00173986" w:rsidRDefault="00205839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Социально-экономические проблемы развития общества и пути их решения</w:t>
            </w:r>
          </w:p>
        </w:tc>
      </w:tr>
      <w:tr w:rsidR="00B3596A" w:rsidRPr="00173986" w14:paraId="10162CA2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5528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Товароведение, технология, экспертиза потребительских товаров</w:t>
            </w:r>
            <w:r w:rsidR="008B263C" w:rsidRPr="00173986">
              <w:rPr>
                <w:sz w:val="26"/>
                <w:szCs w:val="26"/>
              </w:rPr>
              <w:t xml:space="preserve">. Контроль качества продукции. Химия. Биология.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D911" w14:textId="77777777" w:rsidR="005A5219" w:rsidRPr="00173986" w:rsidRDefault="00237B42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Формирование и обновление рынка товаров</w:t>
            </w:r>
            <w:r w:rsidR="00B3596A" w:rsidRPr="00173986">
              <w:rPr>
                <w:sz w:val="26"/>
                <w:szCs w:val="26"/>
              </w:rPr>
              <w:t xml:space="preserve"> народного потребления</w:t>
            </w:r>
          </w:p>
        </w:tc>
      </w:tr>
      <w:tr w:rsidR="00B3596A" w:rsidRPr="00173986" w14:paraId="7E17921D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F2F5" w14:textId="77777777" w:rsidR="00B3596A" w:rsidRPr="00173986" w:rsidRDefault="0056068C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Туризм. </w:t>
            </w:r>
            <w:r w:rsidR="00B3596A" w:rsidRPr="00173986">
              <w:rPr>
                <w:sz w:val="26"/>
                <w:szCs w:val="26"/>
              </w:rPr>
              <w:t>Гостиничный сервис</w:t>
            </w:r>
            <w:r w:rsidRPr="00173986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6C02" w14:textId="77777777" w:rsidR="00B3596A" w:rsidRPr="00173986" w:rsidRDefault="00237B42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Современные подходы к развитию индустрии туризма и гостеприимства</w:t>
            </w:r>
          </w:p>
          <w:p w14:paraId="5FC75BBF" w14:textId="77777777" w:rsidR="00527094" w:rsidRPr="00173986" w:rsidRDefault="00527094" w:rsidP="00A04E2F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B3596A" w:rsidRPr="00173986" w14:paraId="623D4F3D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9AB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Русский язык. Литература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EE21" w14:textId="77777777" w:rsidR="00A04E2F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Роль гуманитарных дисциплин в подготовке </w:t>
            </w:r>
            <w:r w:rsidR="002538BF" w:rsidRPr="00173986">
              <w:rPr>
                <w:sz w:val="26"/>
                <w:szCs w:val="26"/>
              </w:rPr>
              <w:t>востребованного</w:t>
            </w:r>
            <w:r w:rsidR="00237B42" w:rsidRPr="00173986">
              <w:rPr>
                <w:sz w:val="26"/>
                <w:szCs w:val="26"/>
              </w:rPr>
              <w:t xml:space="preserve"> специалиста</w:t>
            </w:r>
          </w:p>
        </w:tc>
      </w:tr>
      <w:tr w:rsidR="00B3596A" w:rsidRPr="00173986" w14:paraId="1CE5390A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BC89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Иностранный язык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CAC2" w14:textId="77777777" w:rsidR="00B3596A" w:rsidRPr="00173986" w:rsidRDefault="00A6778D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Знание иностранного языка – залог профессионального успеха</w:t>
            </w:r>
          </w:p>
        </w:tc>
      </w:tr>
      <w:tr w:rsidR="00943447" w:rsidRPr="00173986" w14:paraId="3BF11199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EFD4" w14:textId="77777777" w:rsidR="00943447" w:rsidRPr="00173986" w:rsidRDefault="00943447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Воспитательная работа в образовательной организации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5E85" w14:textId="77777777" w:rsidR="00080D03" w:rsidRPr="00080D03" w:rsidRDefault="00080D03" w:rsidP="00A04E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Русская народная культура как средство воспитания молодого поколения</w:t>
            </w:r>
          </w:p>
        </w:tc>
      </w:tr>
      <w:tr w:rsidR="00943447" w:rsidRPr="00173986" w14:paraId="7EE95249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909" w14:textId="77777777" w:rsidR="00943447" w:rsidRPr="00173986" w:rsidRDefault="00943447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Предпринимательство. Организация торговли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88F" w14:textId="77777777" w:rsidR="00943447" w:rsidRPr="00173986" w:rsidRDefault="00205839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Инновации в предпринимательстве: региональные при</w:t>
            </w:r>
            <w:r w:rsidR="002538BF" w:rsidRPr="00173986">
              <w:rPr>
                <w:sz w:val="26"/>
                <w:szCs w:val="26"/>
              </w:rPr>
              <w:t xml:space="preserve">оритеты </w:t>
            </w:r>
            <w:r w:rsidRPr="00173986">
              <w:rPr>
                <w:sz w:val="26"/>
                <w:szCs w:val="26"/>
              </w:rPr>
              <w:t>и перспективы развития</w:t>
            </w:r>
          </w:p>
        </w:tc>
      </w:tr>
      <w:tr w:rsidR="00B3596A" w:rsidRPr="00173986" w14:paraId="3A431CF9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C2F6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Парикмахерское искусство</w:t>
            </w:r>
            <w:r w:rsidR="00205839" w:rsidRPr="00173986">
              <w:rPr>
                <w:sz w:val="26"/>
                <w:szCs w:val="26"/>
              </w:rPr>
              <w:t>. Стилистика и искусство визажа</w:t>
            </w:r>
            <w:r w:rsidR="00930414">
              <w:rPr>
                <w:sz w:val="26"/>
                <w:szCs w:val="26"/>
              </w:rPr>
              <w:t>.</w:t>
            </w:r>
            <w:r w:rsidRPr="0017398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EBB" w14:textId="77777777" w:rsidR="008C1E47" w:rsidRPr="00173986" w:rsidRDefault="00A6778D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Парикмахерское искусство, стилистика и визаж: а</w:t>
            </w:r>
            <w:r w:rsidR="002152BA" w:rsidRPr="00173986">
              <w:rPr>
                <w:sz w:val="26"/>
                <w:szCs w:val="26"/>
              </w:rPr>
              <w:t>ктуальные</w:t>
            </w:r>
            <w:r w:rsidR="00D947B2" w:rsidRPr="00173986">
              <w:rPr>
                <w:sz w:val="26"/>
                <w:szCs w:val="26"/>
              </w:rPr>
              <w:t xml:space="preserve"> тенденции развития </w:t>
            </w:r>
          </w:p>
        </w:tc>
      </w:tr>
      <w:tr w:rsidR="0056068C" w:rsidRPr="00173986" w14:paraId="5206455A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969" w14:textId="77777777" w:rsidR="0056068C" w:rsidRPr="00173986" w:rsidRDefault="0056068C" w:rsidP="00A04E2F">
            <w:pPr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Конструирование, моделирование и технология швейных изделий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0987" w14:textId="77777777" w:rsidR="0056068C" w:rsidRPr="00173986" w:rsidRDefault="00D34235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А</w:t>
            </w:r>
            <w:r w:rsidR="001E5083" w:rsidRPr="00173986">
              <w:rPr>
                <w:sz w:val="26"/>
                <w:szCs w:val="26"/>
              </w:rPr>
              <w:t>ктуальные тенденции развития индустрии моды</w:t>
            </w:r>
          </w:p>
        </w:tc>
      </w:tr>
      <w:tr w:rsidR="00B3596A" w:rsidRPr="00173986" w14:paraId="0C1DB576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6835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Право. Обществознание. </w:t>
            </w:r>
            <w:r w:rsidR="001414F1" w:rsidRPr="00173986">
              <w:rPr>
                <w:sz w:val="26"/>
                <w:szCs w:val="26"/>
              </w:rPr>
              <w:t>Философия. История.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A347" w14:textId="77777777" w:rsidR="00B3596A" w:rsidRPr="00173986" w:rsidRDefault="00481E2F" w:rsidP="00A04E2F">
            <w:pPr>
              <w:widowControl w:val="0"/>
              <w:jc w:val="both"/>
              <w:rPr>
                <w:b/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Исторические предпосылки и п</w:t>
            </w:r>
            <w:r w:rsidR="00D34235" w:rsidRPr="00173986">
              <w:rPr>
                <w:sz w:val="26"/>
                <w:szCs w:val="26"/>
              </w:rPr>
              <w:t>равов</w:t>
            </w:r>
            <w:r w:rsidR="00AD2F90" w:rsidRPr="00173986">
              <w:rPr>
                <w:sz w:val="26"/>
                <w:szCs w:val="26"/>
              </w:rPr>
              <w:t>ое</w:t>
            </w:r>
            <w:r w:rsidR="00D34235" w:rsidRPr="00173986">
              <w:rPr>
                <w:sz w:val="26"/>
                <w:szCs w:val="26"/>
              </w:rPr>
              <w:t xml:space="preserve"> </w:t>
            </w:r>
            <w:r w:rsidR="00AD2F90" w:rsidRPr="00173986">
              <w:rPr>
                <w:sz w:val="26"/>
                <w:szCs w:val="26"/>
              </w:rPr>
              <w:t>регулирование</w:t>
            </w:r>
            <w:r w:rsidRPr="00173986">
              <w:rPr>
                <w:sz w:val="26"/>
                <w:szCs w:val="26"/>
              </w:rPr>
              <w:t xml:space="preserve"> </w:t>
            </w:r>
            <w:r w:rsidR="00D34235" w:rsidRPr="00173986">
              <w:rPr>
                <w:sz w:val="26"/>
                <w:szCs w:val="26"/>
              </w:rPr>
              <w:t>развития потребительского рынка</w:t>
            </w:r>
          </w:p>
        </w:tc>
      </w:tr>
      <w:tr w:rsidR="00B3596A" w:rsidRPr="00173986" w14:paraId="65ADC4FE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1B19" w14:textId="77777777" w:rsidR="00B3596A" w:rsidRPr="00173986" w:rsidRDefault="0056068C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Информатика. </w:t>
            </w:r>
            <w:r w:rsidR="00B3596A" w:rsidRPr="00173986">
              <w:rPr>
                <w:sz w:val="26"/>
                <w:szCs w:val="26"/>
              </w:rPr>
              <w:t>Информационные технологии</w:t>
            </w:r>
            <w:r w:rsidR="00205839" w:rsidRPr="00173986">
              <w:rPr>
                <w:sz w:val="26"/>
                <w:szCs w:val="26"/>
              </w:rPr>
              <w:t>. Математика.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86DD" w14:textId="77777777" w:rsidR="00B3596A" w:rsidRPr="00173986" w:rsidRDefault="00C15BAE" w:rsidP="00A04E2F">
            <w:pPr>
              <w:pStyle w:val="10"/>
              <w:ind w:left="0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Цифровая грамотность как</w:t>
            </w:r>
            <w:r w:rsidR="008B263C" w:rsidRPr="00173986">
              <w:rPr>
                <w:sz w:val="26"/>
                <w:szCs w:val="26"/>
              </w:rPr>
              <w:t xml:space="preserve"> </w:t>
            </w:r>
            <w:r w:rsidRPr="00173986">
              <w:rPr>
                <w:sz w:val="26"/>
                <w:szCs w:val="26"/>
              </w:rPr>
              <w:t>важнейш</w:t>
            </w:r>
            <w:r w:rsidR="002538BF" w:rsidRPr="00173986">
              <w:rPr>
                <w:sz w:val="26"/>
                <w:szCs w:val="26"/>
              </w:rPr>
              <w:t>ая</w:t>
            </w:r>
            <w:r w:rsidRPr="00173986">
              <w:rPr>
                <w:sz w:val="26"/>
                <w:szCs w:val="26"/>
              </w:rPr>
              <w:t xml:space="preserve"> </w:t>
            </w:r>
            <w:r w:rsidR="002538BF" w:rsidRPr="00173986">
              <w:rPr>
                <w:sz w:val="26"/>
                <w:szCs w:val="26"/>
              </w:rPr>
              <w:t>составляющая</w:t>
            </w:r>
            <w:r w:rsidR="008B263C" w:rsidRPr="00173986">
              <w:rPr>
                <w:sz w:val="26"/>
                <w:szCs w:val="26"/>
              </w:rPr>
              <w:t xml:space="preserve"> </w:t>
            </w:r>
            <w:r w:rsidRPr="00173986">
              <w:rPr>
                <w:sz w:val="26"/>
                <w:szCs w:val="26"/>
              </w:rPr>
              <w:t>профес</w:t>
            </w:r>
            <w:r w:rsidR="00527094" w:rsidRPr="00173986">
              <w:rPr>
                <w:sz w:val="26"/>
                <w:szCs w:val="26"/>
              </w:rPr>
              <w:t>сионального успеха</w:t>
            </w:r>
            <w:r w:rsidRPr="00173986">
              <w:rPr>
                <w:sz w:val="26"/>
                <w:szCs w:val="26"/>
              </w:rPr>
              <w:t xml:space="preserve"> </w:t>
            </w:r>
            <w:r w:rsidR="002538BF" w:rsidRPr="00173986">
              <w:rPr>
                <w:sz w:val="26"/>
                <w:szCs w:val="26"/>
              </w:rPr>
              <w:t xml:space="preserve">будущего </w:t>
            </w:r>
            <w:r w:rsidR="001B3F97" w:rsidRPr="00173986">
              <w:rPr>
                <w:sz w:val="26"/>
                <w:szCs w:val="26"/>
              </w:rPr>
              <w:t>специалиста</w:t>
            </w:r>
          </w:p>
        </w:tc>
      </w:tr>
      <w:tr w:rsidR="00B3596A" w:rsidRPr="00173986" w14:paraId="25D1F7A8" w14:textId="77777777" w:rsidTr="00E45C7E"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3617" w14:textId="77777777" w:rsidR="00B3596A" w:rsidRPr="00173986" w:rsidRDefault="00B3596A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Менеджмент. Маркетинг. Основы экономики, менеджмента и маркетинга</w:t>
            </w:r>
            <w:r w:rsidR="00930414">
              <w:rPr>
                <w:sz w:val="26"/>
                <w:szCs w:val="26"/>
              </w:rPr>
              <w:t>.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6D2" w14:textId="77777777" w:rsidR="00B3596A" w:rsidRPr="00173986" w:rsidRDefault="004027B2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Менеджмент и маркетинг в</w:t>
            </w:r>
            <w:r w:rsidR="00527094" w:rsidRPr="00173986">
              <w:rPr>
                <w:sz w:val="26"/>
                <w:szCs w:val="26"/>
              </w:rPr>
              <w:t xml:space="preserve"> современной организации: новый </w:t>
            </w:r>
            <w:r w:rsidRPr="00173986">
              <w:rPr>
                <w:sz w:val="26"/>
                <w:szCs w:val="26"/>
              </w:rPr>
              <w:t>взгляд и новые решения</w:t>
            </w:r>
          </w:p>
        </w:tc>
      </w:tr>
      <w:tr w:rsidR="00B3596A" w:rsidRPr="00173986" w14:paraId="5D2DC3EA" w14:textId="77777777" w:rsidTr="00E45C7E">
        <w:trPr>
          <w:trHeight w:val="463"/>
        </w:trPr>
        <w:tc>
          <w:tcPr>
            <w:tcW w:w="2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BB0E" w14:textId="77777777" w:rsidR="00B3596A" w:rsidRPr="00173986" w:rsidRDefault="005262DF" w:rsidP="00A04E2F">
            <w:pPr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 xml:space="preserve">Финансы. </w:t>
            </w:r>
            <w:r w:rsidR="00B3596A" w:rsidRPr="00173986">
              <w:rPr>
                <w:sz w:val="26"/>
                <w:szCs w:val="26"/>
              </w:rPr>
              <w:t xml:space="preserve">Налоги и налогообложение. </w:t>
            </w:r>
          </w:p>
        </w:tc>
        <w:tc>
          <w:tcPr>
            <w:tcW w:w="2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C574" w14:textId="77777777" w:rsidR="00522076" w:rsidRPr="00173986" w:rsidRDefault="00040ED3" w:rsidP="00A04E2F">
            <w:pPr>
              <w:widowControl w:val="0"/>
              <w:jc w:val="both"/>
              <w:rPr>
                <w:sz w:val="26"/>
                <w:szCs w:val="26"/>
              </w:rPr>
            </w:pPr>
            <w:r w:rsidRPr="00173986">
              <w:rPr>
                <w:sz w:val="26"/>
                <w:szCs w:val="26"/>
              </w:rPr>
              <w:t>Ф</w:t>
            </w:r>
            <w:r w:rsidR="001414F1" w:rsidRPr="00173986">
              <w:rPr>
                <w:sz w:val="26"/>
                <w:szCs w:val="26"/>
              </w:rPr>
              <w:t>инансов</w:t>
            </w:r>
            <w:r w:rsidRPr="00173986">
              <w:rPr>
                <w:sz w:val="26"/>
                <w:szCs w:val="26"/>
              </w:rPr>
              <w:t>ая</w:t>
            </w:r>
            <w:r w:rsidR="001414F1" w:rsidRPr="00173986">
              <w:rPr>
                <w:sz w:val="26"/>
                <w:szCs w:val="26"/>
              </w:rPr>
              <w:t xml:space="preserve"> и бюджетн</w:t>
            </w:r>
            <w:r w:rsidRPr="00173986">
              <w:rPr>
                <w:sz w:val="26"/>
                <w:szCs w:val="26"/>
              </w:rPr>
              <w:t>ая</w:t>
            </w:r>
            <w:r w:rsidR="001414F1" w:rsidRPr="00173986">
              <w:rPr>
                <w:sz w:val="26"/>
                <w:szCs w:val="26"/>
              </w:rPr>
              <w:t xml:space="preserve"> грамотност</w:t>
            </w:r>
            <w:r w:rsidRPr="00173986">
              <w:rPr>
                <w:sz w:val="26"/>
                <w:szCs w:val="26"/>
              </w:rPr>
              <w:t>ь</w:t>
            </w:r>
            <w:r w:rsidR="001414F1" w:rsidRPr="00173986">
              <w:rPr>
                <w:sz w:val="26"/>
                <w:szCs w:val="26"/>
              </w:rPr>
              <w:t xml:space="preserve"> населения</w:t>
            </w:r>
          </w:p>
        </w:tc>
      </w:tr>
    </w:tbl>
    <w:p w14:paraId="3FC1D182" w14:textId="77777777" w:rsidR="00A04E2F" w:rsidRPr="00173986" w:rsidRDefault="00A04E2F" w:rsidP="00A04E2F">
      <w:pPr>
        <w:widowControl w:val="0"/>
        <w:ind w:firstLine="360"/>
        <w:jc w:val="both"/>
        <w:rPr>
          <w:b/>
          <w:i/>
          <w:sz w:val="26"/>
          <w:szCs w:val="26"/>
        </w:rPr>
      </w:pPr>
    </w:p>
    <w:p w14:paraId="098F387A" w14:textId="77777777" w:rsidR="00297518" w:rsidRPr="00AA5407" w:rsidRDefault="00297518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b/>
          <w:sz w:val="26"/>
          <w:szCs w:val="26"/>
          <w:lang w:val="en-US"/>
        </w:rPr>
        <w:t>III</w:t>
      </w:r>
      <w:r w:rsidR="00ED3E4A" w:rsidRPr="00AA5407">
        <w:rPr>
          <w:b/>
          <w:sz w:val="26"/>
          <w:szCs w:val="26"/>
        </w:rPr>
        <w:t>.</w:t>
      </w:r>
      <w:r w:rsidR="00716F01" w:rsidRPr="00AA5407">
        <w:rPr>
          <w:b/>
          <w:sz w:val="26"/>
          <w:szCs w:val="26"/>
        </w:rPr>
        <w:t xml:space="preserve"> </w:t>
      </w:r>
      <w:r w:rsidR="00731C9A" w:rsidRPr="00AA5407">
        <w:rPr>
          <w:b/>
          <w:sz w:val="26"/>
          <w:szCs w:val="26"/>
        </w:rPr>
        <w:t xml:space="preserve">Материалы </w:t>
      </w:r>
      <w:r w:rsidR="00740386" w:rsidRPr="00AA5407">
        <w:rPr>
          <w:b/>
          <w:sz w:val="26"/>
          <w:szCs w:val="26"/>
        </w:rPr>
        <w:t xml:space="preserve">для </w:t>
      </w:r>
      <w:r w:rsidR="00716F01" w:rsidRPr="00AA5407">
        <w:rPr>
          <w:b/>
          <w:sz w:val="26"/>
          <w:szCs w:val="26"/>
        </w:rPr>
        <w:t>участи</w:t>
      </w:r>
      <w:r w:rsidR="00740386" w:rsidRPr="00AA5407">
        <w:rPr>
          <w:b/>
          <w:sz w:val="26"/>
          <w:szCs w:val="26"/>
        </w:rPr>
        <w:t>я</w:t>
      </w:r>
      <w:r w:rsidR="00716F01" w:rsidRPr="00AA5407">
        <w:rPr>
          <w:b/>
          <w:sz w:val="26"/>
          <w:szCs w:val="26"/>
        </w:rPr>
        <w:t xml:space="preserve"> в</w:t>
      </w:r>
      <w:r w:rsidR="00A13DA8" w:rsidRPr="00AA5407">
        <w:rPr>
          <w:b/>
          <w:sz w:val="26"/>
          <w:szCs w:val="26"/>
        </w:rPr>
        <w:t xml:space="preserve"> К</w:t>
      </w:r>
      <w:r w:rsidR="000A61DE" w:rsidRPr="00AA5407">
        <w:rPr>
          <w:b/>
          <w:sz w:val="26"/>
          <w:szCs w:val="26"/>
        </w:rPr>
        <w:t>онференции</w:t>
      </w:r>
    </w:p>
    <w:p w14:paraId="56766866" w14:textId="77777777" w:rsidR="00930414" w:rsidRDefault="00AC7FE8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173986">
        <w:rPr>
          <w:sz w:val="26"/>
          <w:szCs w:val="26"/>
        </w:rPr>
        <w:t>3.1</w:t>
      </w:r>
      <w:r w:rsidR="0054405F" w:rsidRPr="00173986">
        <w:rPr>
          <w:sz w:val="26"/>
          <w:szCs w:val="26"/>
        </w:rPr>
        <w:t>.</w:t>
      </w:r>
      <w:r w:rsidR="00B71922" w:rsidRPr="00173986">
        <w:rPr>
          <w:sz w:val="26"/>
          <w:szCs w:val="26"/>
        </w:rPr>
        <w:t xml:space="preserve"> </w:t>
      </w:r>
      <w:r w:rsidR="00ED3E4A">
        <w:rPr>
          <w:sz w:val="26"/>
          <w:szCs w:val="26"/>
        </w:rPr>
        <w:t>Для регистрации на К</w:t>
      </w:r>
      <w:r w:rsidR="00034398" w:rsidRPr="00173986">
        <w:rPr>
          <w:sz w:val="26"/>
          <w:szCs w:val="26"/>
        </w:rPr>
        <w:t>онференцию</w:t>
      </w:r>
      <w:r w:rsidR="00034398" w:rsidRPr="00173986">
        <w:rPr>
          <w:b/>
          <w:sz w:val="26"/>
          <w:szCs w:val="26"/>
        </w:rPr>
        <w:t xml:space="preserve"> </w:t>
      </w:r>
      <w:r w:rsidR="00034398" w:rsidRPr="00173986">
        <w:rPr>
          <w:sz w:val="26"/>
          <w:szCs w:val="26"/>
        </w:rPr>
        <w:t>необходимо</w:t>
      </w:r>
      <w:r w:rsidR="00034398" w:rsidRPr="00173986">
        <w:rPr>
          <w:b/>
          <w:sz w:val="26"/>
          <w:szCs w:val="26"/>
        </w:rPr>
        <w:t xml:space="preserve"> </w:t>
      </w:r>
      <w:r w:rsidR="00034398" w:rsidRPr="00173986">
        <w:rPr>
          <w:sz w:val="26"/>
          <w:szCs w:val="26"/>
        </w:rPr>
        <w:t>заполнить</w:t>
      </w:r>
      <w:r w:rsidR="000A7509" w:rsidRPr="00173986">
        <w:rPr>
          <w:sz w:val="26"/>
          <w:szCs w:val="26"/>
        </w:rPr>
        <w:t xml:space="preserve"> </w:t>
      </w:r>
      <w:r w:rsidR="00DB3250" w:rsidRPr="00173986">
        <w:rPr>
          <w:sz w:val="26"/>
          <w:szCs w:val="26"/>
        </w:rPr>
        <w:t>з</w:t>
      </w:r>
      <w:r w:rsidR="00034398" w:rsidRPr="00173986">
        <w:rPr>
          <w:sz w:val="26"/>
          <w:szCs w:val="26"/>
        </w:rPr>
        <w:t>аявку</w:t>
      </w:r>
      <w:r w:rsidR="00DB3250" w:rsidRPr="00173986">
        <w:rPr>
          <w:sz w:val="26"/>
          <w:szCs w:val="26"/>
        </w:rPr>
        <w:t xml:space="preserve"> на </w:t>
      </w:r>
      <w:r w:rsidR="00DB3250" w:rsidRPr="00173986">
        <w:rPr>
          <w:sz w:val="26"/>
          <w:szCs w:val="26"/>
        </w:rPr>
        <w:lastRenderedPageBreak/>
        <w:t>участие</w:t>
      </w:r>
      <w:r w:rsidR="00D10B59" w:rsidRPr="00173986">
        <w:rPr>
          <w:sz w:val="26"/>
          <w:szCs w:val="26"/>
        </w:rPr>
        <w:t xml:space="preserve"> (приложение А)</w:t>
      </w:r>
      <w:r w:rsidR="00493B8F" w:rsidRPr="00173986">
        <w:rPr>
          <w:sz w:val="26"/>
          <w:szCs w:val="26"/>
        </w:rPr>
        <w:t xml:space="preserve"> </w:t>
      </w:r>
      <w:r w:rsidR="00034398" w:rsidRPr="00173986">
        <w:rPr>
          <w:sz w:val="26"/>
          <w:szCs w:val="26"/>
        </w:rPr>
        <w:t>и выслать</w:t>
      </w:r>
      <w:r w:rsidR="000A7509" w:rsidRPr="00173986">
        <w:rPr>
          <w:sz w:val="26"/>
          <w:szCs w:val="26"/>
        </w:rPr>
        <w:t xml:space="preserve"> вместе с </w:t>
      </w:r>
      <w:r w:rsidR="00F52088" w:rsidRPr="00173986">
        <w:rPr>
          <w:sz w:val="26"/>
          <w:szCs w:val="26"/>
        </w:rPr>
        <w:t xml:space="preserve">презентацией исследовательской работы и </w:t>
      </w:r>
      <w:r w:rsidR="00DB3250" w:rsidRPr="00173986">
        <w:rPr>
          <w:sz w:val="26"/>
          <w:szCs w:val="26"/>
        </w:rPr>
        <w:t xml:space="preserve">тезисами доклада </w:t>
      </w:r>
      <w:r w:rsidR="00ED3E4A">
        <w:rPr>
          <w:sz w:val="26"/>
          <w:szCs w:val="26"/>
        </w:rPr>
        <w:t xml:space="preserve">на электронную почту </w:t>
      </w:r>
      <w:r w:rsidR="00F52088" w:rsidRPr="00ED3E4A">
        <w:rPr>
          <w:sz w:val="26"/>
          <w:szCs w:val="26"/>
          <w:u w:val="single"/>
          <w:lang w:val="en-US"/>
        </w:rPr>
        <w:t>mardasovaon</w:t>
      </w:r>
      <w:r w:rsidR="00F52088" w:rsidRPr="00ED3E4A">
        <w:rPr>
          <w:sz w:val="26"/>
          <w:szCs w:val="26"/>
          <w:u w:val="single"/>
        </w:rPr>
        <w:t>@</w:t>
      </w:r>
      <w:r w:rsidR="00F52088" w:rsidRPr="00ED3E4A">
        <w:rPr>
          <w:sz w:val="26"/>
          <w:szCs w:val="26"/>
          <w:u w:val="single"/>
          <w:lang w:val="en-US"/>
        </w:rPr>
        <w:t>mail</w:t>
      </w:r>
      <w:r w:rsidR="00F52088" w:rsidRPr="00ED3E4A">
        <w:rPr>
          <w:sz w:val="26"/>
          <w:szCs w:val="26"/>
          <w:u w:val="single"/>
        </w:rPr>
        <w:t>.</w:t>
      </w:r>
      <w:r w:rsidR="00F52088" w:rsidRPr="00ED3E4A">
        <w:rPr>
          <w:sz w:val="26"/>
          <w:szCs w:val="26"/>
          <w:u w:val="single"/>
          <w:lang w:val="en-US"/>
        </w:rPr>
        <w:t>ru</w:t>
      </w:r>
      <w:r w:rsidR="000A7509" w:rsidRPr="00173986">
        <w:rPr>
          <w:sz w:val="26"/>
          <w:szCs w:val="26"/>
        </w:rPr>
        <w:t xml:space="preserve"> до </w:t>
      </w:r>
      <w:r w:rsidR="008D304B">
        <w:rPr>
          <w:b/>
          <w:sz w:val="26"/>
          <w:szCs w:val="26"/>
        </w:rPr>
        <w:t>01</w:t>
      </w:r>
      <w:r w:rsidR="008B263C" w:rsidRPr="00173986">
        <w:rPr>
          <w:b/>
          <w:sz w:val="26"/>
          <w:szCs w:val="26"/>
        </w:rPr>
        <w:t xml:space="preserve"> марта 20</w:t>
      </w:r>
      <w:r w:rsidR="00963BCD" w:rsidRPr="00173986">
        <w:rPr>
          <w:b/>
          <w:sz w:val="26"/>
          <w:szCs w:val="26"/>
        </w:rPr>
        <w:t>2</w:t>
      </w:r>
      <w:r w:rsidR="0054405F" w:rsidRPr="00173986">
        <w:rPr>
          <w:b/>
          <w:sz w:val="26"/>
          <w:szCs w:val="26"/>
        </w:rPr>
        <w:t>2</w:t>
      </w:r>
      <w:r w:rsidR="008B263C" w:rsidRPr="00173986">
        <w:rPr>
          <w:b/>
          <w:sz w:val="26"/>
          <w:szCs w:val="26"/>
        </w:rPr>
        <w:t xml:space="preserve"> г.</w:t>
      </w:r>
      <w:r w:rsidR="00DB3250" w:rsidRPr="00173986">
        <w:rPr>
          <w:b/>
          <w:sz w:val="26"/>
          <w:szCs w:val="26"/>
        </w:rPr>
        <w:t xml:space="preserve"> </w:t>
      </w:r>
    </w:p>
    <w:p w14:paraId="17900738" w14:textId="77777777" w:rsidR="00AA5407" w:rsidRDefault="00DB3250" w:rsidP="00E45C7E">
      <w:pPr>
        <w:widowControl w:val="0"/>
        <w:ind w:firstLine="709"/>
        <w:jc w:val="both"/>
        <w:rPr>
          <w:sz w:val="26"/>
          <w:szCs w:val="26"/>
        </w:rPr>
      </w:pPr>
      <w:r w:rsidRPr="00173986">
        <w:rPr>
          <w:sz w:val="26"/>
          <w:szCs w:val="26"/>
        </w:rPr>
        <w:t>Файл с заявкой должен быть подписан: Заявка.</w:t>
      </w:r>
      <w:r w:rsidR="0054405F" w:rsidRPr="00173986">
        <w:rPr>
          <w:sz w:val="26"/>
          <w:szCs w:val="26"/>
        </w:rPr>
        <w:t xml:space="preserve"> </w:t>
      </w:r>
      <w:r w:rsidRPr="00173986">
        <w:rPr>
          <w:sz w:val="26"/>
          <w:szCs w:val="26"/>
        </w:rPr>
        <w:t>Фамилия автора.</w:t>
      </w:r>
      <w:r w:rsidR="0054405F" w:rsidRPr="00173986">
        <w:rPr>
          <w:sz w:val="26"/>
          <w:szCs w:val="26"/>
        </w:rPr>
        <w:t xml:space="preserve"> </w:t>
      </w:r>
      <w:r w:rsidRPr="00173986">
        <w:rPr>
          <w:sz w:val="26"/>
          <w:szCs w:val="26"/>
        </w:rPr>
        <w:t>Наименование учебного заведения. Файл с тезисами доклада должен быть подписан: Тезисы.</w:t>
      </w:r>
      <w:r w:rsidR="0054405F" w:rsidRPr="00173986">
        <w:rPr>
          <w:sz w:val="26"/>
          <w:szCs w:val="26"/>
        </w:rPr>
        <w:t xml:space="preserve"> </w:t>
      </w:r>
      <w:r w:rsidRPr="00173986">
        <w:rPr>
          <w:sz w:val="26"/>
          <w:szCs w:val="26"/>
        </w:rPr>
        <w:t>Фамилия автора.</w:t>
      </w:r>
      <w:r w:rsidR="0054405F" w:rsidRPr="00173986">
        <w:rPr>
          <w:sz w:val="26"/>
          <w:szCs w:val="26"/>
        </w:rPr>
        <w:t xml:space="preserve"> </w:t>
      </w:r>
      <w:r w:rsidRPr="00173986">
        <w:rPr>
          <w:sz w:val="26"/>
          <w:szCs w:val="26"/>
        </w:rPr>
        <w:t>Наименование учебного заведения.</w:t>
      </w:r>
      <w:r w:rsidR="00A04E2F" w:rsidRPr="00173986">
        <w:rPr>
          <w:sz w:val="26"/>
          <w:szCs w:val="26"/>
        </w:rPr>
        <w:t xml:space="preserve"> Файл с презентацией должен быть подписан: Презентация.</w:t>
      </w:r>
      <w:r w:rsidR="0054405F" w:rsidRPr="00173986">
        <w:rPr>
          <w:sz w:val="26"/>
          <w:szCs w:val="26"/>
        </w:rPr>
        <w:t xml:space="preserve"> </w:t>
      </w:r>
      <w:r w:rsidR="00A04E2F" w:rsidRPr="00173986">
        <w:rPr>
          <w:sz w:val="26"/>
          <w:szCs w:val="26"/>
        </w:rPr>
        <w:t>Фамилия автора.</w:t>
      </w:r>
      <w:r w:rsidR="0054405F" w:rsidRPr="00173986">
        <w:rPr>
          <w:sz w:val="26"/>
          <w:szCs w:val="26"/>
        </w:rPr>
        <w:t xml:space="preserve"> </w:t>
      </w:r>
      <w:r w:rsidR="00A04E2F" w:rsidRPr="00173986">
        <w:rPr>
          <w:sz w:val="26"/>
          <w:szCs w:val="26"/>
        </w:rPr>
        <w:t>Наименование</w:t>
      </w:r>
      <w:r w:rsidR="00ED3E4A">
        <w:rPr>
          <w:sz w:val="26"/>
          <w:szCs w:val="26"/>
        </w:rPr>
        <w:t xml:space="preserve"> образовательной организации</w:t>
      </w:r>
      <w:r w:rsidR="00A04E2F" w:rsidRPr="00173986">
        <w:rPr>
          <w:sz w:val="26"/>
          <w:szCs w:val="26"/>
        </w:rPr>
        <w:t>.</w:t>
      </w:r>
      <w:r w:rsidR="003A5362">
        <w:rPr>
          <w:sz w:val="26"/>
          <w:szCs w:val="26"/>
        </w:rPr>
        <w:t xml:space="preserve"> </w:t>
      </w:r>
    </w:p>
    <w:p w14:paraId="0B71B3FB" w14:textId="77777777" w:rsidR="000A7509" w:rsidRPr="00AA5407" w:rsidRDefault="003A5362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sz w:val="26"/>
          <w:szCs w:val="26"/>
        </w:rPr>
        <w:t>В заявке необходимо указать формат участия в Конференции!</w:t>
      </w:r>
    </w:p>
    <w:p w14:paraId="24126659" w14:textId="77777777" w:rsidR="00A04E2F" w:rsidRPr="00173986" w:rsidRDefault="00D10B59" w:rsidP="00E45C7E">
      <w:pPr>
        <w:widowControl w:val="0"/>
        <w:ind w:firstLine="709"/>
        <w:jc w:val="both"/>
        <w:rPr>
          <w:b/>
          <w:sz w:val="26"/>
          <w:szCs w:val="26"/>
          <w:u w:val="single"/>
        </w:rPr>
      </w:pPr>
      <w:r w:rsidRPr="00173986">
        <w:rPr>
          <w:sz w:val="26"/>
          <w:szCs w:val="26"/>
        </w:rPr>
        <w:t>3.2</w:t>
      </w:r>
      <w:r w:rsidR="0054405F" w:rsidRPr="00173986">
        <w:rPr>
          <w:sz w:val="26"/>
          <w:szCs w:val="26"/>
        </w:rPr>
        <w:t>.</w:t>
      </w:r>
      <w:r w:rsidR="00DE12C7">
        <w:rPr>
          <w:sz w:val="26"/>
          <w:szCs w:val="26"/>
        </w:rPr>
        <w:t xml:space="preserve"> </w:t>
      </w:r>
      <w:r w:rsidR="00731C9A" w:rsidRPr="00173986">
        <w:rPr>
          <w:sz w:val="26"/>
          <w:szCs w:val="26"/>
        </w:rPr>
        <w:t>Материалы публикуются в авторской редакции.</w:t>
      </w:r>
      <w:r w:rsidR="00ED3E4A">
        <w:rPr>
          <w:sz w:val="26"/>
          <w:szCs w:val="26"/>
        </w:rPr>
        <w:t xml:space="preserve"> Сборник материалов К</w:t>
      </w:r>
      <w:r w:rsidR="001E6C23" w:rsidRPr="00173986">
        <w:rPr>
          <w:sz w:val="26"/>
          <w:szCs w:val="26"/>
        </w:rPr>
        <w:t>онференции размещается в электронном виде на официальном сайте КГБПОУ «Алтайская академия гостеприимства»</w:t>
      </w:r>
      <w:r w:rsidR="00A04E2F" w:rsidRPr="00173986">
        <w:rPr>
          <w:sz w:val="26"/>
          <w:szCs w:val="26"/>
        </w:rPr>
        <w:t xml:space="preserve"> в </w:t>
      </w:r>
      <w:r w:rsidR="00ED3E4A">
        <w:rPr>
          <w:sz w:val="26"/>
          <w:szCs w:val="26"/>
        </w:rPr>
        <w:t xml:space="preserve">разделе «Студенту. Мероприятия. </w:t>
      </w:r>
      <w:r w:rsidR="00A04E2F" w:rsidRPr="00173986">
        <w:rPr>
          <w:sz w:val="26"/>
          <w:szCs w:val="26"/>
        </w:rPr>
        <w:t>Науч</w:t>
      </w:r>
      <w:r w:rsidR="0054405F" w:rsidRPr="00173986">
        <w:rPr>
          <w:sz w:val="26"/>
          <w:szCs w:val="26"/>
        </w:rPr>
        <w:t>но-практические конференции 2022</w:t>
      </w:r>
      <w:r w:rsidR="00A04E2F" w:rsidRPr="00173986">
        <w:rPr>
          <w:sz w:val="26"/>
          <w:szCs w:val="26"/>
        </w:rPr>
        <w:t>»</w:t>
      </w:r>
      <w:r w:rsidR="001421AA" w:rsidRPr="00173986">
        <w:rPr>
          <w:sz w:val="26"/>
          <w:szCs w:val="26"/>
        </w:rPr>
        <w:t>.</w:t>
      </w:r>
    </w:p>
    <w:p w14:paraId="70ED26B7" w14:textId="77777777" w:rsidR="00731C9A" w:rsidRPr="00173986" w:rsidRDefault="00731C9A" w:rsidP="00AA5407">
      <w:pPr>
        <w:widowControl w:val="0"/>
        <w:jc w:val="both"/>
        <w:rPr>
          <w:b/>
          <w:i/>
          <w:sz w:val="26"/>
          <w:szCs w:val="26"/>
        </w:rPr>
      </w:pPr>
    </w:p>
    <w:p w14:paraId="54F33822" w14:textId="77777777" w:rsidR="004B5BD8" w:rsidRPr="00AA5407" w:rsidRDefault="00297518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b/>
          <w:sz w:val="26"/>
          <w:szCs w:val="26"/>
          <w:lang w:val="en-US"/>
        </w:rPr>
        <w:t>IV</w:t>
      </w:r>
      <w:r w:rsidR="00ED3E4A" w:rsidRPr="00AA5407">
        <w:rPr>
          <w:b/>
          <w:sz w:val="26"/>
          <w:szCs w:val="26"/>
        </w:rPr>
        <w:t>.</w:t>
      </w:r>
      <w:r w:rsidR="00E81B0E" w:rsidRPr="00AA5407">
        <w:rPr>
          <w:b/>
          <w:sz w:val="26"/>
          <w:szCs w:val="26"/>
        </w:rPr>
        <w:t xml:space="preserve"> </w:t>
      </w:r>
      <w:r w:rsidR="00731C9A" w:rsidRPr="00AA5407">
        <w:rPr>
          <w:b/>
          <w:sz w:val="26"/>
          <w:szCs w:val="26"/>
        </w:rPr>
        <w:t>Требования к о</w:t>
      </w:r>
      <w:r w:rsidR="004B5BD8" w:rsidRPr="00AA5407">
        <w:rPr>
          <w:b/>
          <w:sz w:val="26"/>
          <w:szCs w:val="26"/>
        </w:rPr>
        <w:t>формлени</w:t>
      </w:r>
      <w:r w:rsidR="00731C9A" w:rsidRPr="00AA5407">
        <w:rPr>
          <w:b/>
          <w:sz w:val="26"/>
          <w:szCs w:val="26"/>
        </w:rPr>
        <w:t>ю</w:t>
      </w:r>
      <w:r w:rsidR="004B5BD8" w:rsidRPr="00AA5407">
        <w:rPr>
          <w:b/>
          <w:sz w:val="26"/>
          <w:szCs w:val="26"/>
        </w:rPr>
        <w:t xml:space="preserve"> </w:t>
      </w:r>
      <w:r w:rsidR="001621D4" w:rsidRPr="00AA5407">
        <w:rPr>
          <w:b/>
          <w:sz w:val="26"/>
          <w:szCs w:val="26"/>
        </w:rPr>
        <w:t>материалов для публикации</w:t>
      </w:r>
    </w:p>
    <w:p w14:paraId="11BD61B9" w14:textId="77777777" w:rsidR="004B5BD8" w:rsidRPr="00173986" w:rsidRDefault="00297518" w:rsidP="00E45C7E">
      <w:pPr>
        <w:widowControl w:val="0"/>
        <w:ind w:firstLine="709"/>
        <w:jc w:val="both"/>
        <w:rPr>
          <w:b/>
          <w:i/>
          <w:sz w:val="26"/>
          <w:szCs w:val="26"/>
        </w:rPr>
      </w:pPr>
      <w:r w:rsidRPr="00173986">
        <w:rPr>
          <w:sz w:val="26"/>
          <w:szCs w:val="26"/>
        </w:rPr>
        <w:t>4.1</w:t>
      </w:r>
      <w:r w:rsidR="0054405F" w:rsidRPr="00173986">
        <w:rPr>
          <w:sz w:val="26"/>
          <w:szCs w:val="26"/>
        </w:rPr>
        <w:t>.</w:t>
      </w:r>
      <w:r w:rsidR="004B5BD8" w:rsidRPr="00173986">
        <w:rPr>
          <w:sz w:val="26"/>
          <w:szCs w:val="26"/>
        </w:rPr>
        <w:t xml:space="preserve"> Требования к оформлению тезисов: </w:t>
      </w:r>
    </w:p>
    <w:p w14:paraId="295AA2DE" w14:textId="77777777" w:rsidR="004B5BD8" w:rsidRPr="00AA5407" w:rsidRDefault="00716F01" w:rsidP="00E45C7E">
      <w:pPr>
        <w:pStyle w:val="ac"/>
        <w:widowControl w:val="0"/>
        <w:numPr>
          <w:ilvl w:val="0"/>
          <w:numId w:val="7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текст тезисов набирается в программе Microsoft Word любой версии</w:t>
      </w:r>
      <w:r w:rsidR="004B5BD8" w:rsidRPr="00AA5407">
        <w:rPr>
          <w:rFonts w:ascii="Times New Roman" w:hAnsi="Times New Roman"/>
          <w:sz w:val="26"/>
          <w:szCs w:val="26"/>
        </w:rPr>
        <w:t>;</w:t>
      </w:r>
    </w:p>
    <w:p w14:paraId="1526DC05" w14:textId="77777777" w:rsidR="004B5BD8" w:rsidRPr="00AA5407" w:rsidRDefault="004B5BD8" w:rsidP="00E45C7E">
      <w:pPr>
        <w:pStyle w:val="ac"/>
        <w:widowControl w:val="0"/>
        <w:numPr>
          <w:ilvl w:val="0"/>
          <w:numId w:val="7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о</w:t>
      </w:r>
      <w:r w:rsidR="00061487" w:rsidRPr="00AA5407">
        <w:rPr>
          <w:rFonts w:ascii="Times New Roman" w:hAnsi="Times New Roman"/>
          <w:sz w:val="26"/>
          <w:szCs w:val="26"/>
        </w:rPr>
        <w:t xml:space="preserve">бъем </w:t>
      </w:r>
      <w:r w:rsidR="002A38F0" w:rsidRPr="00AA5407">
        <w:rPr>
          <w:rFonts w:ascii="Times New Roman" w:hAnsi="Times New Roman"/>
          <w:sz w:val="26"/>
          <w:szCs w:val="26"/>
        </w:rPr>
        <w:t>материалов</w:t>
      </w:r>
      <w:r w:rsidR="00061487" w:rsidRPr="00AA5407">
        <w:rPr>
          <w:rFonts w:ascii="Times New Roman" w:hAnsi="Times New Roman"/>
          <w:sz w:val="26"/>
          <w:szCs w:val="26"/>
        </w:rPr>
        <w:t xml:space="preserve"> 1</w:t>
      </w:r>
      <w:r w:rsidR="00585193">
        <w:rPr>
          <w:rFonts w:ascii="Times New Roman" w:hAnsi="Times New Roman"/>
          <w:sz w:val="26"/>
          <w:szCs w:val="26"/>
        </w:rPr>
        <w:t>‒</w:t>
      </w:r>
      <w:r w:rsidR="00061487" w:rsidRPr="00AA5407">
        <w:rPr>
          <w:rFonts w:ascii="Times New Roman" w:hAnsi="Times New Roman"/>
          <w:sz w:val="26"/>
          <w:szCs w:val="26"/>
        </w:rPr>
        <w:t>3</w:t>
      </w:r>
      <w:r w:rsidRPr="00AA5407">
        <w:rPr>
          <w:rFonts w:ascii="Times New Roman" w:hAnsi="Times New Roman"/>
          <w:sz w:val="26"/>
          <w:szCs w:val="26"/>
        </w:rPr>
        <w:t xml:space="preserve"> страницы машинописного текста</w:t>
      </w:r>
      <w:r w:rsidR="00EE236B" w:rsidRPr="00AA5407">
        <w:rPr>
          <w:rFonts w:ascii="Times New Roman" w:hAnsi="Times New Roman"/>
          <w:sz w:val="26"/>
          <w:szCs w:val="26"/>
        </w:rPr>
        <w:t>, формата А4</w:t>
      </w:r>
      <w:r w:rsidR="00DC1922" w:rsidRPr="00AA5407">
        <w:rPr>
          <w:rFonts w:ascii="Times New Roman" w:hAnsi="Times New Roman"/>
          <w:sz w:val="26"/>
          <w:szCs w:val="26"/>
        </w:rPr>
        <w:t xml:space="preserve"> книжной ориентации</w:t>
      </w:r>
      <w:r w:rsidRPr="00AA5407">
        <w:rPr>
          <w:rFonts w:ascii="Times New Roman" w:hAnsi="Times New Roman"/>
          <w:sz w:val="26"/>
          <w:szCs w:val="26"/>
        </w:rPr>
        <w:t>;</w:t>
      </w:r>
    </w:p>
    <w:p w14:paraId="0ED3563B" w14:textId="77777777" w:rsidR="001E6C23" w:rsidRPr="00AA5407" w:rsidRDefault="001E6C23" w:rsidP="00E45C7E">
      <w:pPr>
        <w:pStyle w:val="ac"/>
        <w:widowControl w:val="0"/>
        <w:numPr>
          <w:ilvl w:val="0"/>
          <w:numId w:val="7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ФИО обучающегося, руковод</w:t>
      </w:r>
      <w:r w:rsidR="00585193">
        <w:rPr>
          <w:rFonts w:ascii="Times New Roman" w:hAnsi="Times New Roman"/>
          <w:sz w:val="26"/>
          <w:szCs w:val="26"/>
        </w:rPr>
        <w:t>ителя, название образовательной организации</w:t>
      </w:r>
      <w:r w:rsidRPr="00AA5407">
        <w:rPr>
          <w:rFonts w:ascii="Times New Roman" w:hAnsi="Times New Roman"/>
          <w:sz w:val="26"/>
          <w:szCs w:val="26"/>
        </w:rPr>
        <w:t>, населенный пункт – шрифт Times New Roman, 14 пт, выравнивание по правому краю;</w:t>
      </w:r>
    </w:p>
    <w:p w14:paraId="5C9FC191" w14:textId="77777777" w:rsidR="00716F01" w:rsidRPr="00AA5407" w:rsidRDefault="00716F01" w:rsidP="00E45C7E">
      <w:pPr>
        <w:pStyle w:val="ac"/>
        <w:widowControl w:val="0"/>
        <w:numPr>
          <w:ilvl w:val="0"/>
          <w:numId w:val="7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 xml:space="preserve">наименование работы – шрифт Times New Roman, 14 пт, прописные буквы, начертание полужирное, выравнивание по центру, </w:t>
      </w:r>
    </w:p>
    <w:p w14:paraId="77D1B0FD" w14:textId="77777777" w:rsidR="004B5BD8" w:rsidRPr="00AA5407" w:rsidRDefault="004B5BD8" w:rsidP="00E45C7E">
      <w:pPr>
        <w:pStyle w:val="ac"/>
        <w:widowControl w:val="0"/>
        <w:numPr>
          <w:ilvl w:val="0"/>
          <w:numId w:val="7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основно</w:t>
      </w:r>
      <w:r w:rsidR="000454A2" w:rsidRPr="00AA5407">
        <w:rPr>
          <w:rFonts w:ascii="Times New Roman" w:hAnsi="Times New Roman"/>
          <w:sz w:val="26"/>
          <w:szCs w:val="26"/>
        </w:rPr>
        <w:t>й</w:t>
      </w:r>
      <w:r w:rsidRPr="00AA5407">
        <w:rPr>
          <w:rFonts w:ascii="Times New Roman" w:hAnsi="Times New Roman"/>
          <w:sz w:val="26"/>
          <w:szCs w:val="26"/>
        </w:rPr>
        <w:t xml:space="preserve"> текст</w:t>
      </w:r>
      <w:r w:rsidR="000454A2" w:rsidRPr="00AA5407">
        <w:rPr>
          <w:rFonts w:ascii="Times New Roman" w:hAnsi="Times New Roman"/>
          <w:sz w:val="26"/>
          <w:szCs w:val="26"/>
        </w:rPr>
        <w:t xml:space="preserve"> - шрифт</w:t>
      </w:r>
      <w:r w:rsidRPr="00AA5407">
        <w:rPr>
          <w:rFonts w:ascii="Times New Roman" w:hAnsi="Times New Roman"/>
          <w:sz w:val="26"/>
          <w:szCs w:val="26"/>
        </w:rPr>
        <w:t xml:space="preserve"> Times New Roman, 14 пт, строчные буквы, </w:t>
      </w:r>
      <w:r w:rsidR="000454A2" w:rsidRPr="00AA5407">
        <w:rPr>
          <w:rFonts w:ascii="Times New Roman" w:hAnsi="Times New Roman"/>
          <w:sz w:val="26"/>
          <w:szCs w:val="26"/>
        </w:rPr>
        <w:t>выравнивание</w:t>
      </w:r>
      <w:r w:rsidRPr="00AA5407">
        <w:rPr>
          <w:rFonts w:ascii="Times New Roman" w:hAnsi="Times New Roman"/>
          <w:sz w:val="26"/>
          <w:szCs w:val="26"/>
        </w:rPr>
        <w:t xml:space="preserve"> по ширине, межстрочный интервал – 1, абзацный отступ – 1,0;</w:t>
      </w:r>
    </w:p>
    <w:p w14:paraId="427FC788" w14:textId="77777777" w:rsidR="004B5BD8" w:rsidRPr="00AA5407" w:rsidRDefault="004B5BD8" w:rsidP="00E45C7E">
      <w:pPr>
        <w:pStyle w:val="ac"/>
        <w:widowControl w:val="0"/>
        <w:numPr>
          <w:ilvl w:val="0"/>
          <w:numId w:val="7"/>
        </w:numPr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 xml:space="preserve">поля: верхнее, нижнее, левое – </w:t>
      </w:r>
      <w:smartTag w:uri="urn:schemas-microsoft-com:office:smarttags" w:element="metricconverter">
        <w:smartTagPr>
          <w:attr w:name="ProductID" w:val="2 см"/>
        </w:smartTagPr>
        <w:r w:rsidRPr="00AA5407">
          <w:rPr>
            <w:rFonts w:ascii="Times New Roman" w:hAnsi="Times New Roman"/>
            <w:sz w:val="26"/>
            <w:szCs w:val="26"/>
          </w:rPr>
          <w:t>2 см</w:t>
        </w:r>
      </w:smartTag>
      <w:r w:rsidRPr="00AA5407">
        <w:rPr>
          <w:rFonts w:ascii="Times New Roman" w:hAnsi="Times New Roman"/>
          <w:sz w:val="26"/>
          <w:szCs w:val="26"/>
        </w:rPr>
        <w:t>, правое – 1</w:t>
      </w:r>
      <w:r w:rsidR="00061487" w:rsidRPr="00AA5407">
        <w:rPr>
          <w:rFonts w:ascii="Times New Roman" w:hAnsi="Times New Roman"/>
          <w:sz w:val="26"/>
          <w:szCs w:val="26"/>
        </w:rPr>
        <w:t>,5</w:t>
      </w:r>
      <w:r w:rsidRPr="00AA5407">
        <w:rPr>
          <w:rFonts w:ascii="Times New Roman" w:hAnsi="Times New Roman"/>
          <w:sz w:val="26"/>
          <w:szCs w:val="26"/>
        </w:rPr>
        <w:t xml:space="preserve"> см</w:t>
      </w:r>
      <w:r w:rsidR="000454A2" w:rsidRPr="00AA5407">
        <w:rPr>
          <w:rFonts w:ascii="Times New Roman" w:hAnsi="Times New Roman"/>
          <w:sz w:val="26"/>
          <w:szCs w:val="26"/>
        </w:rPr>
        <w:t>.</w:t>
      </w:r>
    </w:p>
    <w:p w14:paraId="3B167C5B" w14:textId="77777777" w:rsidR="00CD05DE" w:rsidRPr="00173986" w:rsidRDefault="002A38F0" w:rsidP="00E45C7E">
      <w:pPr>
        <w:widowControl w:val="0"/>
        <w:ind w:firstLine="709"/>
        <w:jc w:val="both"/>
        <w:rPr>
          <w:sz w:val="26"/>
          <w:szCs w:val="26"/>
        </w:rPr>
      </w:pPr>
      <w:r w:rsidRPr="00173986">
        <w:rPr>
          <w:sz w:val="26"/>
          <w:szCs w:val="26"/>
        </w:rPr>
        <w:t>4.2</w:t>
      </w:r>
      <w:r w:rsidR="000A06CF">
        <w:rPr>
          <w:sz w:val="26"/>
          <w:szCs w:val="26"/>
        </w:rPr>
        <w:t>.</w:t>
      </w:r>
      <w:r w:rsidRPr="00173986">
        <w:rPr>
          <w:sz w:val="26"/>
          <w:szCs w:val="26"/>
        </w:rPr>
        <w:t xml:space="preserve"> </w:t>
      </w:r>
      <w:r w:rsidR="00CD05DE" w:rsidRPr="00173986">
        <w:rPr>
          <w:sz w:val="26"/>
          <w:szCs w:val="26"/>
        </w:rPr>
        <w:t>Требования к оформлению с</w:t>
      </w:r>
      <w:r w:rsidR="00585193">
        <w:rPr>
          <w:sz w:val="26"/>
          <w:szCs w:val="26"/>
        </w:rPr>
        <w:t>писка использованных источников:</w:t>
      </w:r>
      <w:r w:rsidR="00CD05DE" w:rsidRPr="00173986">
        <w:rPr>
          <w:sz w:val="26"/>
          <w:szCs w:val="26"/>
        </w:rPr>
        <w:t xml:space="preserve"> </w:t>
      </w:r>
      <w:r w:rsidR="00585193">
        <w:rPr>
          <w:sz w:val="26"/>
          <w:szCs w:val="26"/>
        </w:rPr>
        <w:t>и</w:t>
      </w:r>
      <w:r w:rsidR="00CD05DE" w:rsidRPr="00173986">
        <w:rPr>
          <w:sz w:val="26"/>
          <w:szCs w:val="26"/>
        </w:rPr>
        <w:t>сточники оформляются в соответствии с требованиями стандарта ГОСТ 7.0.100-2018. Библиографическая запись. Библиографическое описание. Общие требования и правила составления.</w:t>
      </w:r>
    </w:p>
    <w:p w14:paraId="68AD81A1" w14:textId="77777777" w:rsidR="00CD05DE" w:rsidRPr="00173986" w:rsidRDefault="00CD05DE" w:rsidP="00E45C7E">
      <w:pPr>
        <w:widowControl w:val="0"/>
        <w:ind w:firstLine="709"/>
        <w:jc w:val="both"/>
        <w:rPr>
          <w:sz w:val="26"/>
          <w:szCs w:val="26"/>
        </w:rPr>
      </w:pPr>
      <w:r w:rsidRPr="00173986">
        <w:rPr>
          <w:sz w:val="26"/>
          <w:szCs w:val="26"/>
        </w:rPr>
        <w:t>4.3</w:t>
      </w:r>
      <w:r w:rsidR="000A06CF">
        <w:rPr>
          <w:sz w:val="26"/>
          <w:szCs w:val="26"/>
        </w:rPr>
        <w:t>.</w:t>
      </w:r>
      <w:r w:rsidRPr="00173986">
        <w:rPr>
          <w:sz w:val="26"/>
          <w:szCs w:val="26"/>
        </w:rPr>
        <w:t xml:space="preserve"> Требования к оформлению презентации:</w:t>
      </w:r>
    </w:p>
    <w:p w14:paraId="6352DDC5" w14:textId="77777777" w:rsidR="00CD05DE" w:rsidRPr="00AA5407" w:rsidRDefault="00CD05DE" w:rsidP="00E45C7E">
      <w:pPr>
        <w:pStyle w:val="ac"/>
        <w:widowControl w:val="0"/>
        <w:numPr>
          <w:ilvl w:val="0"/>
          <w:numId w:val="8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презентация составляется в программе Microsoft PowerPoint любой версии;</w:t>
      </w:r>
    </w:p>
    <w:p w14:paraId="7D12B810" w14:textId="77777777" w:rsidR="00CD05DE" w:rsidRPr="00AA5407" w:rsidRDefault="00CD05DE" w:rsidP="00E45C7E">
      <w:pPr>
        <w:pStyle w:val="ac"/>
        <w:widowControl w:val="0"/>
        <w:numPr>
          <w:ilvl w:val="0"/>
          <w:numId w:val="8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AA5407">
        <w:rPr>
          <w:rFonts w:ascii="Times New Roman" w:hAnsi="Times New Roman"/>
          <w:sz w:val="26"/>
          <w:szCs w:val="26"/>
        </w:rPr>
        <w:t>рекомендуемое количество слайдов – не более 15;</w:t>
      </w:r>
    </w:p>
    <w:p w14:paraId="522C346C" w14:textId="77777777" w:rsidR="00880B94" w:rsidRPr="00930414" w:rsidRDefault="00CD05DE" w:rsidP="00E45C7E">
      <w:pPr>
        <w:pStyle w:val="ac"/>
        <w:widowControl w:val="0"/>
        <w:numPr>
          <w:ilvl w:val="0"/>
          <w:numId w:val="8"/>
        </w:numPr>
        <w:spacing w:after="0"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</w:rPr>
        <w:t>титульный слайд должен содержать информацию:</w:t>
      </w:r>
      <w:r w:rsidR="009024F4">
        <w:rPr>
          <w:rFonts w:ascii="Times New Roman" w:hAnsi="Times New Roman"/>
          <w:sz w:val="26"/>
          <w:szCs w:val="26"/>
        </w:rPr>
        <w:t xml:space="preserve"> </w:t>
      </w:r>
      <w:r w:rsidRPr="00930414">
        <w:rPr>
          <w:rFonts w:ascii="Times New Roman" w:hAnsi="Times New Roman"/>
          <w:sz w:val="26"/>
          <w:szCs w:val="26"/>
        </w:rPr>
        <w:t>наименование об</w:t>
      </w:r>
      <w:r w:rsidRPr="00930414">
        <w:rPr>
          <w:rFonts w:ascii="Times New Roman" w:hAnsi="Times New Roman"/>
          <w:sz w:val="26"/>
          <w:szCs w:val="26"/>
        </w:rPr>
        <w:lastRenderedPageBreak/>
        <w:t>разовательной организации, название исследовательской работы, ФИО обучающегося и руководителя.</w:t>
      </w:r>
    </w:p>
    <w:p w14:paraId="04E401C2" w14:textId="77777777" w:rsidR="00880B94" w:rsidRPr="009024F4" w:rsidRDefault="00880B94" w:rsidP="00E45C7E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3986">
        <w:rPr>
          <w:sz w:val="26"/>
          <w:szCs w:val="26"/>
        </w:rPr>
        <w:t>4.4</w:t>
      </w:r>
      <w:r w:rsidR="000A06CF">
        <w:rPr>
          <w:sz w:val="26"/>
          <w:szCs w:val="26"/>
        </w:rPr>
        <w:t>.</w:t>
      </w:r>
      <w:r w:rsidR="00930414">
        <w:rPr>
          <w:sz w:val="26"/>
          <w:szCs w:val="26"/>
        </w:rPr>
        <w:t xml:space="preserve"> </w:t>
      </w:r>
      <w:r w:rsidRPr="009024F4">
        <w:rPr>
          <w:rFonts w:eastAsia="Calibri"/>
          <w:sz w:val="26"/>
          <w:szCs w:val="26"/>
          <w:lang w:eastAsia="en-US"/>
        </w:rPr>
        <w:t>На выступление одного участника (с учетом ответов на вопросы) в секции Конференции отводится  не более 7 минут.</w:t>
      </w:r>
    </w:p>
    <w:p w14:paraId="3A241FE2" w14:textId="77777777" w:rsidR="003E4319" w:rsidRPr="009024F4" w:rsidRDefault="00BA5D73" w:rsidP="00E45C7E">
      <w:pPr>
        <w:widowControl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024F4">
        <w:rPr>
          <w:rFonts w:eastAsia="Calibri"/>
          <w:sz w:val="26"/>
          <w:szCs w:val="26"/>
          <w:lang w:eastAsia="en-US"/>
        </w:rPr>
        <w:t>4.</w:t>
      </w:r>
      <w:r w:rsidR="00880B94" w:rsidRPr="009024F4">
        <w:rPr>
          <w:rFonts w:eastAsia="Calibri"/>
          <w:sz w:val="26"/>
          <w:szCs w:val="26"/>
          <w:lang w:eastAsia="en-US"/>
        </w:rPr>
        <w:t>5</w:t>
      </w:r>
      <w:r w:rsidR="000A06CF" w:rsidRPr="009024F4">
        <w:rPr>
          <w:rFonts w:eastAsia="Calibri"/>
          <w:sz w:val="26"/>
          <w:szCs w:val="26"/>
          <w:lang w:eastAsia="en-US"/>
        </w:rPr>
        <w:t>.</w:t>
      </w:r>
      <w:r w:rsidR="006009E8">
        <w:rPr>
          <w:rFonts w:eastAsia="Calibri"/>
          <w:sz w:val="26"/>
          <w:szCs w:val="26"/>
          <w:lang w:eastAsia="en-US"/>
        </w:rPr>
        <w:t xml:space="preserve"> </w:t>
      </w:r>
      <w:r w:rsidR="004B5BD8" w:rsidRPr="009024F4">
        <w:rPr>
          <w:rFonts w:eastAsia="Calibri"/>
          <w:sz w:val="26"/>
          <w:szCs w:val="26"/>
          <w:lang w:eastAsia="en-US"/>
        </w:rPr>
        <w:t xml:space="preserve">Образец оформления </w:t>
      </w:r>
      <w:r w:rsidR="003E4319" w:rsidRPr="009024F4">
        <w:rPr>
          <w:rFonts w:eastAsia="Calibri"/>
          <w:sz w:val="26"/>
          <w:szCs w:val="26"/>
          <w:lang w:eastAsia="en-US"/>
        </w:rPr>
        <w:t>материалов для публикации:</w:t>
      </w:r>
    </w:p>
    <w:p w14:paraId="16E7E19E" w14:textId="77777777" w:rsidR="00E20665" w:rsidRPr="00173986" w:rsidRDefault="00E20665" w:rsidP="00A04E2F">
      <w:pPr>
        <w:widowControl w:val="0"/>
        <w:jc w:val="both"/>
        <w:rPr>
          <w:sz w:val="26"/>
          <w:szCs w:val="26"/>
        </w:rPr>
      </w:pPr>
    </w:p>
    <w:p w14:paraId="58C72CEF" w14:textId="77777777" w:rsidR="001E6C23" w:rsidRPr="00173986" w:rsidRDefault="001E6C23" w:rsidP="00A04E2F">
      <w:pPr>
        <w:widowControl w:val="0"/>
        <w:jc w:val="right"/>
        <w:rPr>
          <w:b/>
          <w:sz w:val="26"/>
          <w:szCs w:val="26"/>
        </w:rPr>
      </w:pPr>
      <w:r w:rsidRPr="00173986">
        <w:rPr>
          <w:sz w:val="26"/>
          <w:szCs w:val="26"/>
        </w:rPr>
        <w:t>Демко И.А., обучающийся, Ерохина Т.Н., преподаватель</w:t>
      </w:r>
    </w:p>
    <w:p w14:paraId="6C13B20D" w14:textId="77777777" w:rsidR="001E6C23" w:rsidRPr="00173986" w:rsidRDefault="001E6C23" w:rsidP="00A04E2F">
      <w:pPr>
        <w:widowControl w:val="0"/>
        <w:jc w:val="right"/>
        <w:rPr>
          <w:sz w:val="26"/>
          <w:szCs w:val="26"/>
        </w:rPr>
      </w:pPr>
      <w:r w:rsidRPr="00173986">
        <w:rPr>
          <w:sz w:val="26"/>
          <w:szCs w:val="26"/>
        </w:rPr>
        <w:t>КГБПОУ «Алтайская академия гостеприимства»</w:t>
      </w:r>
    </w:p>
    <w:p w14:paraId="4AA285C6" w14:textId="77777777" w:rsidR="001E6C23" w:rsidRPr="00173986" w:rsidRDefault="001E6C23" w:rsidP="00A04E2F">
      <w:pPr>
        <w:widowControl w:val="0"/>
        <w:jc w:val="right"/>
        <w:rPr>
          <w:b/>
          <w:sz w:val="26"/>
          <w:szCs w:val="26"/>
        </w:rPr>
      </w:pPr>
      <w:r w:rsidRPr="00173986">
        <w:rPr>
          <w:sz w:val="26"/>
          <w:szCs w:val="26"/>
        </w:rPr>
        <w:t>г. Барнаул</w:t>
      </w:r>
      <w:r w:rsidRPr="00173986">
        <w:rPr>
          <w:b/>
          <w:sz w:val="26"/>
          <w:szCs w:val="26"/>
        </w:rPr>
        <w:t xml:space="preserve"> </w:t>
      </w:r>
    </w:p>
    <w:p w14:paraId="57F2C9E1" w14:textId="77777777" w:rsidR="004B5BD8" w:rsidRPr="00173986" w:rsidRDefault="004B5BD8" w:rsidP="00A04E2F">
      <w:pPr>
        <w:widowControl w:val="0"/>
        <w:jc w:val="center"/>
        <w:rPr>
          <w:b/>
          <w:sz w:val="26"/>
          <w:szCs w:val="26"/>
        </w:rPr>
      </w:pPr>
      <w:r w:rsidRPr="00173986">
        <w:rPr>
          <w:b/>
          <w:sz w:val="26"/>
          <w:szCs w:val="26"/>
        </w:rPr>
        <w:t>МАТЕМАТИЧЕСКОЕ МОДЕЛИРОВАНИЕ</w:t>
      </w:r>
    </w:p>
    <w:p w14:paraId="1837AB7C" w14:textId="77777777" w:rsidR="004B5BD8" w:rsidRPr="00173986" w:rsidRDefault="004B5BD8" w:rsidP="00A04E2F">
      <w:pPr>
        <w:widowControl w:val="0"/>
        <w:jc w:val="center"/>
        <w:rPr>
          <w:b/>
          <w:sz w:val="26"/>
          <w:szCs w:val="26"/>
        </w:rPr>
      </w:pPr>
      <w:r w:rsidRPr="00173986">
        <w:rPr>
          <w:b/>
          <w:sz w:val="26"/>
          <w:szCs w:val="26"/>
        </w:rPr>
        <w:t xml:space="preserve">КАК ФИЛОСОФСКАЯ ПРОБЛЕМА </w:t>
      </w:r>
    </w:p>
    <w:p w14:paraId="2ABA795B" w14:textId="77777777" w:rsidR="004B5BD8" w:rsidRPr="00173986" w:rsidRDefault="004B5BD8" w:rsidP="00A04E2F">
      <w:pPr>
        <w:widowControl w:val="0"/>
        <w:jc w:val="both"/>
        <w:rPr>
          <w:sz w:val="26"/>
          <w:szCs w:val="26"/>
        </w:rPr>
      </w:pPr>
    </w:p>
    <w:p w14:paraId="4ECE7292" w14:textId="77777777" w:rsidR="005E7970" w:rsidRPr="00173986" w:rsidRDefault="004B5BD8" w:rsidP="0054405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86">
        <w:rPr>
          <w:sz w:val="26"/>
          <w:szCs w:val="26"/>
        </w:rPr>
        <w:t xml:space="preserve">Под моделью понимают такой материальный или мысленно представляемый объект, который в процессе познания (изучения) замещает объект-оригинал, сохраняя некоторые важные для данного исследования типичные черты…  </w:t>
      </w:r>
    </w:p>
    <w:p w14:paraId="610E3510" w14:textId="77777777" w:rsidR="00745CA6" w:rsidRPr="00173986" w:rsidRDefault="005E7970" w:rsidP="00A04E2F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73986">
        <w:rPr>
          <w:sz w:val="26"/>
          <w:szCs w:val="26"/>
        </w:rPr>
        <w:t>Список использованных источников</w:t>
      </w:r>
      <w:r w:rsidR="00B8253D" w:rsidRPr="00173986">
        <w:rPr>
          <w:sz w:val="26"/>
          <w:szCs w:val="26"/>
        </w:rPr>
        <w:t>:</w:t>
      </w:r>
    </w:p>
    <w:p w14:paraId="79168179" w14:textId="77777777" w:rsidR="005E7970" w:rsidRPr="00173986" w:rsidRDefault="00B8253D" w:rsidP="00AA540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73986">
        <w:rPr>
          <w:sz w:val="26"/>
          <w:szCs w:val="26"/>
        </w:rPr>
        <w:t xml:space="preserve">1. </w:t>
      </w:r>
      <w:r w:rsidR="0025062A" w:rsidRPr="00173986">
        <w:rPr>
          <w:sz w:val="26"/>
          <w:szCs w:val="26"/>
        </w:rPr>
        <w:t>Березовая, Л. Г. История туризма и гостеприимства : учебник для академического бакалавриата / Л. Г. Березовая. – Москва : Юрайт, 2015. – 477 с. – ISBN 978-5-9916-3980-4.</w:t>
      </w:r>
    </w:p>
    <w:p w14:paraId="6F71F6EA" w14:textId="77777777" w:rsidR="005E7970" w:rsidRPr="00173986" w:rsidRDefault="00B8253D" w:rsidP="00AA5407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6"/>
          <w:szCs w:val="26"/>
        </w:rPr>
      </w:pPr>
      <w:r w:rsidRPr="00173986">
        <w:rPr>
          <w:sz w:val="26"/>
          <w:szCs w:val="26"/>
        </w:rPr>
        <w:t xml:space="preserve">2. </w:t>
      </w:r>
      <w:r w:rsidR="0025062A" w:rsidRPr="00173986">
        <w:rPr>
          <w:sz w:val="26"/>
          <w:szCs w:val="26"/>
        </w:rPr>
        <w:t>Электронный учебник по статистике. – Москва : StatSoft, Inc., 2012. – URL: http://statsoft.ru/home/textbook/de</w:t>
      </w:r>
      <w:r w:rsidR="00DE12C7">
        <w:rPr>
          <w:sz w:val="26"/>
          <w:szCs w:val="26"/>
        </w:rPr>
        <w:t>fault.htm (дата обращения: 23.02.2022</w:t>
      </w:r>
      <w:r w:rsidR="0025062A" w:rsidRPr="00173986">
        <w:rPr>
          <w:sz w:val="26"/>
          <w:szCs w:val="26"/>
        </w:rPr>
        <w:t>).</w:t>
      </w:r>
    </w:p>
    <w:p w14:paraId="021A67DF" w14:textId="77777777" w:rsidR="00731C9A" w:rsidRPr="00173986" w:rsidRDefault="00731C9A" w:rsidP="00A04E2F">
      <w:pPr>
        <w:widowControl w:val="0"/>
        <w:ind w:firstLine="360"/>
        <w:jc w:val="both"/>
        <w:rPr>
          <w:sz w:val="26"/>
          <w:szCs w:val="26"/>
        </w:rPr>
      </w:pPr>
    </w:p>
    <w:p w14:paraId="4A0F890A" w14:textId="77777777" w:rsidR="00880B94" w:rsidRPr="00AA5407" w:rsidRDefault="00880B94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b/>
          <w:sz w:val="26"/>
          <w:szCs w:val="26"/>
          <w:lang w:val="en-US"/>
        </w:rPr>
        <w:t>V</w:t>
      </w:r>
      <w:r w:rsidR="00ED3E4A" w:rsidRPr="00AA5407">
        <w:rPr>
          <w:b/>
          <w:sz w:val="26"/>
          <w:szCs w:val="26"/>
        </w:rPr>
        <w:t>.</w:t>
      </w:r>
      <w:r w:rsidRPr="00AA5407">
        <w:rPr>
          <w:b/>
          <w:sz w:val="26"/>
          <w:szCs w:val="26"/>
        </w:rPr>
        <w:t xml:space="preserve"> Оплата участия в Конференции</w:t>
      </w:r>
    </w:p>
    <w:p w14:paraId="510912DC" w14:textId="77777777" w:rsidR="00B471FD" w:rsidRPr="00793218" w:rsidRDefault="00880B94" w:rsidP="00E45C7E">
      <w:pPr>
        <w:widowControl w:val="0"/>
        <w:ind w:firstLine="709"/>
        <w:jc w:val="both"/>
        <w:rPr>
          <w:sz w:val="26"/>
          <w:szCs w:val="26"/>
        </w:rPr>
      </w:pPr>
      <w:r w:rsidRPr="00793218">
        <w:rPr>
          <w:sz w:val="26"/>
          <w:szCs w:val="26"/>
        </w:rPr>
        <w:t>5.1</w:t>
      </w:r>
      <w:r w:rsidR="000A06CF" w:rsidRPr="00793218">
        <w:rPr>
          <w:sz w:val="26"/>
          <w:szCs w:val="26"/>
        </w:rPr>
        <w:t>.</w:t>
      </w:r>
      <w:r w:rsidR="00930414">
        <w:rPr>
          <w:sz w:val="26"/>
          <w:szCs w:val="26"/>
        </w:rPr>
        <w:t xml:space="preserve"> </w:t>
      </w:r>
      <w:r w:rsidRPr="00793218">
        <w:rPr>
          <w:sz w:val="26"/>
          <w:szCs w:val="26"/>
        </w:rPr>
        <w:t>Стоимость участи</w:t>
      </w:r>
      <w:r w:rsidR="00DE12C7" w:rsidRPr="00793218">
        <w:rPr>
          <w:sz w:val="26"/>
          <w:szCs w:val="26"/>
        </w:rPr>
        <w:t xml:space="preserve">я в Конференции (за 1 человека) – </w:t>
      </w:r>
      <w:r w:rsidRPr="00793218">
        <w:rPr>
          <w:b/>
          <w:sz w:val="26"/>
          <w:szCs w:val="26"/>
        </w:rPr>
        <w:t>450 рублей</w:t>
      </w:r>
      <w:r w:rsidRPr="00793218">
        <w:rPr>
          <w:sz w:val="26"/>
          <w:szCs w:val="26"/>
        </w:rPr>
        <w:t xml:space="preserve"> (в стоимость входит: организационный взнос, публикация в сборнике материалов Конференции – электронный сборник, документ об участии). </w:t>
      </w:r>
    </w:p>
    <w:p w14:paraId="642564AD" w14:textId="77777777" w:rsidR="00880B94" w:rsidRPr="00793218" w:rsidRDefault="00880B94" w:rsidP="00E45C7E">
      <w:pPr>
        <w:widowControl w:val="0"/>
        <w:ind w:firstLine="709"/>
        <w:jc w:val="both"/>
        <w:rPr>
          <w:sz w:val="26"/>
          <w:szCs w:val="26"/>
        </w:rPr>
      </w:pPr>
      <w:r w:rsidRPr="00793218">
        <w:rPr>
          <w:sz w:val="26"/>
          <w:szCs w:val="26"/>
        </w:rPr>
        <w:t>Для учащихся МБОУ</w:t>
      </w:r>
      <w:r w:rsidR="00DE12C7" w:rsidRPr="00793218">
        <w:rPr>
          <w:sz w:val="26"/>
          <w:szCs w:val="26"/>
        </w:rPr>
        <w:t xml:space="preserve"> Алтайского края </w:t>
      </w:r>
      <w:r w:rsidRPr="00793218">
        <w:rPr>
          <w:sz w:val="26"/>
          <w:szCs w:val="26"/>
        </w:rPr>
        <w:t xml:space="preserve"> стоимость участия </w:t>
      </w:r>
      <w:r w:rsidR="00DE12C7" w:rsidRPr="00793218">
        <w:rPr>
          <w:sz w:val="26"/>
          <w:szCs w:val="26"/>
        </w:rPr>
        <w:t xml:space="preserve">– </w:t>
      </w:r>
      <w:r w:rsidR="00DE12C7" w:rsidRPr="00793218">
        <w:rPr>
          <w:b/>
          <w:sz w:val="26"/>
          <w:szCs w:val="26"/>
        </w:rPr>
        <w:t>15</w:t>
      </w:r>
      <w:r w:rsidRPr="00793218">
        <w:rPr>
          <w:b/>
          <w:sz w:val="26"/>
          <w:szCs w:val="26"/>
        </w:rPr>
        <w:t>0 руб</w:t>
      </w:r>
      <w:r w:rsidR="00DE12C7" w:rsidRPr="006009E8">
        <w:rPr>
          <w:b/>
          <w:sz w:val="26"/>
          <w:szCs w:val="26"/>
        </w:rPr>
        <w:t>лей</w:t>
      </w:r>
      <w:r w:rsidRPr="00793218">
        <w:rPr>
          <w:sz w:val="26"/>
          <w:szCs w:val="26"/>
        </w:rPr>
        <w:t xml:space="preserve"> (публикация в </w:t>
      </w:r>
      <w:r w:rsidR="006009E8">
        <w:rPr>
          <w:sz w:val="26"/>
          <w:szCs w:val="26"/>
        </w:rPr>
        <w:t>электронном</w:t>
      </w:r>
      <w:r w:rsidR="006009E8" w:rsidRPr="00793218">
        <w:rPr>
          <w:sz w:val="26"/>
          <w:szCs w:val="26"/>
        </w:rPr>
        <w:t xml:space="preserve"> </w:t>
      </w:r>
      <w:r w:rsidRPr="00793218">
        <w:rPr>
          <w:sz w:val="26"/>
          <w:szCs w:val="26"/>
        </w:rPr>
        <w:t>сборнике материалов Конференции, документ об участии).</w:t>
      </w:r>
    </w:p>
    <w:p w14:paraId="09942A20" w14:textId="77777777" w:rsidR="00DE12C7" w:rsidRPr="00793218" w:rsidRDefault="00DE12C7" w:rsidP="00E45C7E">
      <w:pPr>
        <w:widowControl w:val="0"/>
        <w:ind w:firstLine="709"/>
        <w:jc w:val="both"/>
        <w:rPr>
          <w:sz w:val="26"/>
          <w:szCs w:val="26"/>
        </w:rPr>
      </w:pPr>
      <w:r w:rsidRPr="00793218">
        <w:rPr>
          <w:sz w:val="26"/>
          <w:szCs w:val="26"/>
        </w:rPr>
        <w:t>Документ об участии в Конференции выдается один за выступление по конкретной работе, с указанием в нем научного руководителя.</w:t>
      </w:r>
    </w:p>
    <w:p w14:paraId="1420C8F9" w14:textId="77777777" w:rsidR="00880B94" w:rsidRPr="00793218" w:rsidRDefault="00930414" w:rsidP="00E45C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880B94" w:rsidRPr="00793218">
        <w:rPr>
          <w:sz w:val="26"/>
          <w:szCs w:val="26"/>
        </w:rPr>
        <w:t>Оплата питания</w:t>
      </w:r>
      <w:r w:rsidR="00DE12C7" w:rsidRPr="00793218">
        <w:rPr>
          <w:sz w:val="26"/>
          <w:szCs w:val="26"/>
        </w:rPr>
        <w:t xml:space="preserve"> участников Конференции,</w:t>
      </w:r>
      <w:r w:rsidR="00880B94" w:rsidRPr="00793218">
        <w:rPr>
          <w:sz w:val="26"/>
          <w:szCs w:val="26"/>
        </w:rPr>
        <w:t xml:space="preserve"> преподавате</w:t>
      </w:r>
      <w:r w:rsidR="00ED3E4A" w:rsidRPr="00793218">
        <w:rPr>
          <w:sz w:val="26"/>
          <w:szCs w:val="26"/>
        </w:rPr>
        <w:t>лей, сопровождающих обучающихся</w:t>
      </w:r>
      <w:r w:rsidR="00880B94" w:rsidRPr="00793218">
        <w:rPr>
          <w:sz w:val="26"/>
          <w:szCs w:val="26"/>
        </w:rPr>
        <w:t xml:space="preserve"> осуществляется за счёт командирующей образовательной организации. </w:t>
      </w:r>
    </w:p>
    <w:p w14:paraId="48CAA68A" w14:textId="77777777" w:rsidR="00DE12C7" w:rsidRPr="00793218" w:rsidRDefault="00AA5407" w:rsidP="00E45C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период</w:t>
      </w:r>
      <w:r w:rsidR="00880B94" w:rsidRPr="00793218">
        <w:rPr>
          <w:sz w:val="26"/>
          <w:szCs w:val="26"/>
        </w:rPr>
        <w:t xml:space="preserve"> работы Конференции питание организуется в столовой академии. </w:t>
      </w:r>
    </w:p>
    <w:p w14:paraId="2163CACF" w14:textId="77777777" w:rsidR="00DE12C7" w:rsidRPr="00585193" w:rsidRDefault="00DE12C7" w:rsidP="00E45C7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5.3</w:t>
      </w:r>
      <w:r w:rsidR="000A06CF" w:rsidRPr="00DE12C7">
        <w:rPr>
          <w:sz w:val="26"/>
          <w:szCs w:val="26"/>
        </w:rPr>
        <w:t>.</w:t>
      </w:r>
      <w:r w:rsidR="00173986" w:rsidRPr="00DE12C7">
        <w:rPr>
          <w:sz w:val="26"/>
          <w:szCs w:val="26"/>
        </w:rPr>
        <w:t xml:space="preserve"> </w:t>
      </w:r>
      <w:r w:rsidR="00880B94" w:rsidRPr="00DE12C7">
        <w:rPr>
          <w:sz w:val="26"/>
          <w:szCs w:val="26"/>
        </w:rPr>
        <w:t>Оплатить участие в Конференции можно заранее по безналичному расчету (банковские реквизиты образовательной организации необходимо указать в заявке) или  в кассе академии в день проведения Конференции (заранее выслать гарантийное письмо на</w:t>
      </w:r>
      <w:r>
        <w:rPr>
          <w:sz w:val="26"/>
          <w:szCs w:val="26"/>
        </w:rPr>
        <w:t xml:space="preserve"> оплату). Реквизиты для оплаты </w:t>
      </w:r>
      <w:r w:rsidR="00E07E03">
        <w:rPr>
          <w:sz w:val="26"/>
          <w:szCs w:val="26"/>
        </w:rPr>
        <w:t xml:space="preserve">размещены на официальном сайте </w:t>
      </w:r>
      <w:r w:rsidR="00ED3E4A" w:rsidRPr="00173986">
        <w:rPr>
          <w:sz w:val="26"/>
          <w:szCs w:val="26"/>
        </w:rPr>
        <w:t>КГБПОУ «Алтайская академия гостеприимства»</w:t>
      </w:r>
      <w:r w:rsidR="00ED3E4A">
        <w:rPr>
          <w:sz w:val="26"/>
          <w:szCs w:val="26"/>
        </w:rPr>
        <w:t xml:space="preserve"> в разделе «Сведения об образовательной организации. Основные сведения» </w:t>
      </w:r>
      <w:r w:rsidR="0045141C" w:rsidRPr="00585193">
        <w:rPr>
          <w:sz w:val="26"/>
          <w:szCs w:val="26"/>
        </w:rPr>
        <w:t>(</w:t>
      </w:r>
      <w:r w:rsidR="00ED3E4A" w:rsidRPr="00585193">
        <w:rPr>
          <w:sz w:val="26"/>
          <w:szCs w:val="26"/>
        </w:rPr>
        <w:t>ссылк</w:t>
      </w:r>
      <w:r w:rsidR="0045141C" w:rsidRPr="00585193">
        <w:rPr>
          <w:sz w:val="26"/>
          <w:szCs w:val="26"/>
        </w:rPr>
        <w:t xml:space="preserve">а </w:t>
      </w:r>
      <w:r w:rsidRPr="00585193">
        <w:t xml:space="preserve"> </w:t>
      </w:r>
      <w:hyperlink r:id="rId6" w:history="1">
        <w:r w:rsidR="00793218" w:rsidRPr="00585193">
          <w:rPr>
            <w:rStyle w:val="a6"/>
            <w:color w:val="auto"/>
            <w:sz w:val="26"/>
            <w:szCs w:val="26"/>
          </w:rPr>
          <w:t>http://altag.ru/index.php?top=sved</w:t>
        </w:r>
      </w:hyperlink>
      <w:r w:rsidR="0045141C" w:rsidRPr="00585193">
        <w:t>)</w:t>
      </w:r>
      <w:r w:rsidR="00E07E03" w:rsidRPr="00585193">
        <w:rPr>
          <w:sz w:val="26"/>
          <w:szCs w:val="26"/>
        </w:rPr>
        <w:t>.</w:t>
      </w:r>
    </w:p>
    <w:p w14:paraId="0C683667" w14:textId="77777777" w:rsidR="00793218" w:rsidRPr="00173986" w:rsidRDefault="00793218" w:rsidP="00E07E03">
      <w:pPr>
        <w:widowControl w:val="0"/>
        <w:ind w:firstLine="567"/>
        <w:jc w:val="both"/>
        <w:rPr>
          <w:sz w:val="26"/>
          <w:szCs w:val="26"/>
        </w:rPr>
      </w:pPr>
    </w:p>
    <w:p w14:paraId="14FBC0AC" w14:textId="77777777" w:rsidR="00880B94" w:rsidRPr="00AA5407" w:rsidRDefault="00880B94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AA5407">
        <w:rPr>
          <w:b/>
          <w:sz w:val="26"/>
          <w:szCs w:val="26"/>
          <w:lang w:val="en-US"/>
        </w:rPr>
        <w:t>VI</w:t>
      </w:r>
      <w:r w:rsidR="00793218" w:rsidRPr="00AA5407">
        <w:rPr>
          <w:b/>
          <w:sz w:val="26"/>
          <w:szCs w:val="26"/>
        </w:rPr>
        <w:t>.</w:t>
      </w:r>
      <w:r w:rsidRPr="00AA5407">
        <w:rPr>
          <w:b/>
          <w:sz w:val="26"/>
          <w:szCs w:val="26"/>
        </w:rPr>
        <w:t xml:space="preserve"> Проезд и проживание</w:t>
      </w:r>
    </w:p>
    <w:p w14:paraId="191B4341" w14:textId="77777777" w:rsidR="00EE0C41" w:rsidRDefault="00880B94" w:rsidP="00E45C7E">
      <w:pPr>
        <w:widowControl w:val="0"/>
        <w:ind w:firstLine="709"/>
        <w:jc w:val="both"/>
        <w:rPr>
          <w:rStyle w:val="ad"/>
          <w:b w:val="0"/>
          <w:sz w:val="26"/>
          <w:szCs w:val="26"/>
        </w:rPr>
      </w:pPr>
      <w:r w:rsidRPr="00173986">
        <w:rPr>
          <w:sz w:val="26"/>
          <w:szCs w:val="26"/>
        </w:rPr>
        <w:t>6.1</w:t>
      </w:r>
      <w:r w:rsidR="000A06CF">
        <w:rPr>
          <w:sz w:val="26"/>
          <w:szCs w:val="26"/>
        </w:rPr>
        <w:t>.</w:t>
      </w:r>
      <w:r w:rsidRPr="00173986">
        <w:rPr>
          <w:sz w:val="26"/>
          <w:szCs w:val="26"/>
        </w:rPr>
        <w:t xml:space="preserve"> </w:t>
      </w:r>
      <w:r w:rsidR="00EE0C41">
        <w:rPr>
          <w:sz w:val="26"/>
          <w:szCs w:val="26"/>
        </w:rPr>
        <w:t>Приезд и отъезд с Конференции осуществляется за свой счёт (на личном или общественном транспорте).</w:t>
      </w:r>
    </w:p>
    <w:p w14:paraId="45EFD401" w14:textId="77777777" w:rsidR="00880B94" w:rsidRPr="00173986" w:rsidRDefault="00880B94" w:rsidP="00E45C7E">
      <w:pPr>
        <w:widowControl w:val="0"/>
        <w:ind w:firstLine="709"/>
        <w:jc w:val="both"/>
        <w:rPr>
          <w:sz w:val="26"/>
          <w:szCs w:val="26"/>
        </w:rPr>
      </w:pPr>
      <w:r w:rsidRPr="00173986">
        <w:rPr>
          <w:sz w:val="26"/>
          <w:szCs w:val="26"/>
        </w:rPr>
        <w:t>6.2</w:t>
      </w:r>
      <w:r w:rsidR="000A06CF">
        <w:rPr>
          <w:sz w:val="26"/>
          <w:szCs w:val="26"/>
        </w:rPr>
        <w:t>.</w:t>
      </w:r>
      <w:r w:rsidR="00585193">
        <w:rPr>
          <w:sz w:val="26"/>
          <w:szCs w:val="26"/>
        </w:rPr>
        <w:t xml:space="preserve"> </w:t>
      </w:r>
      <w:r w:rsidRPr="00173986">
        <w:rPr>
          <w:sz w:val="26"/>
          <w:szCs w:val="26"/>
        </w:rPr>
        <w:t xml:space="preserve">Проезд от вокзала троллейбусом № 6, маршрутным такси № 54 до </w:t>
      </w:r>
      <w:r w:rsidR="006009E8">
        <w:rPr>
          <w:sz w:val="26"/>
          <w:szCs w:val="26"/>
        </w:rPr>
        <w:t xml:space="preserve">остановки «Парк Юбилейный» или </w:t>
      </w:r>
      <w:r w:rsidRPr="00173986">
        <w:rPr>
          <w:sz w:val="26"/>
          <w:szCs w:val="26"/>
        </w:rPr>
        <w:t>«Училище».</w:t>
      </w:r>
      <w:r w:rsidR="00E07E03" w:rsidRPr="00E07E03">
        <w:rPr>
          <w:sz w:val="26"/>
          <w:szCs w:val="26"/>
        </w:rPr>
        <w:t xml:space="preserve"> </w:t>
      </w:r>
      <w:r w:rsidR="00E07E03" w:rsidRPr="00173986">
        <w:rPr>
          <w:sz w:val="26"/>
          <w:szCs w:val="26"/>
        </w:rPr>
        <w:t>Адрес академии: г. Барнаул, ул. Юрина, 170 (корпус 1)</w:t>
      </w:r>
      <w:r w:rsidR="00E07E03">
        <w:rPr>
          <w:sz w:val="26"/>
          <w:szCs w:val="26"/>
        </w:rPr>
        <w:t>.</w:t>
      </w:r>
    </w:p>
    <w:p w14:paraId="1CA4F778" w14:textId="77777777" w:rsidR="00880B94" w:rsidRDefault="00880B94" w:rsidP="00880B94">
      <w:pPr>
        <w:widowControl w:val="0"/>
        <w:ind w:firstLine="360"/>
        <w:rPr>
          <w:lang w:val="en-US"/>
        </w:rPr>
      </w:pPr>
      <w:r>
        <w:rPr>
          <w:noProof/>
        </w:rPr>
        <w:drawing>
          <wp:inline distT="0" distB="0" distL="0" distR="0" wp14:anchorId="5EFDED85" wp14:editId="4E8DF23D">
            <wp:extent cx="6459224" cy="45598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695" t="17394" r="24266" b="16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131" cy="4561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B6668B" w14:textId="77777777" w:rsidR="00880B94" w:rsidRDefault="00880B94" w:rsidP="00880B94">
      <w:pPr>
        <w:widowControl w:val="0"/>
        <w:ind w:firstLine="360"/>
        <w:rPr>
          <w:lang w:val="en-US"/>
        </w:rPr>
      </w:pPr>
    </w:p>
    <w:p w14:paraId="1388EC4B" w14:textId="77777777" w:rsidR="00880B94" w:rsidRPr="003A5362" w:rsidRDefault="00880B94" w:rsidP="006009E8">
      <w:pPr>
        <w:widowControl w:val="0"/>
        <w:ind w:firstLine="709"/>
        <w:jc w:val="both"/>
        <w:rPr>
          <w:rStyle w:val="fontstyle01"/>
          <w:color w:val="auto"/>
        </w:rPr>
      </w:pPr>
      <w:r w:rsidRPr="00173986">
        <w:rPr>
          <w:sz w:val="26"/>
          <w:szCs w:val="26"/>
        </w:rPr>
        <w:t>6.3</w:t>
      </w:r>
      <w:r w:rsidR="00B471FD">
        <w:rPr>
          <w:sz w:val="26"/>
          <w:szCs w:val="26"/>
        </w:rPr>
        <w:t>.</w:t>
      </w:r>
      <w:r w:rsidR="00E07E03">
        <w:rPr>
          <w:sz w:val="26"/>
          <w:szCs w:val="26"/>
        </w:rPr>
        <w:t xml:space="preserve"> Проезд и </w:t>
      </w:r>
      <w:r w:rsidRPr="00173986">
        <w:rPr>
          <w:sz w:val="26"/>
          <w:szCs w:val="26"/>
        </w:rPr>
        <w:t xml:space="preserve">проживание </w:t>
      </w:r>
      <w:r w:rsidR="00EE0C41">
        <w:rPr>
          <w:rStyle w:val="ad"/>
          <w:b w:val="0"/>
          <w:sz w:val="26"/>
          <w:szCs w:val="26"/>
        </w:rPr>
        <w:t>(</w:t>
      </w:r>
      <w:r w:rsidR="00EE0C41" w:rsidRPr="00E07E03">
        <w:rPr>
          <w:rStyle w:val="ad"/>
          <w:b w:val="0"/>
          <w:sz w:val="26"/>
          <w:szCs w:val="26"/>
        </w:rPr>
        <w:t>для иногородних участников</w:t>
      </w:r>
      <w:r w:rsidR="00EE0C41">
        <w:rPr>
          <w:rStyle w:val="ad"/>
          <w:b w:val="0"/>
          <w:sz w:val="26"/>
          <w:szCs w:val="26"/>
        </w:rPr>
        <w:t xml:space="preserve">) </w:t>
      </w:r>
      <w:r w:rsidRPr="00173986">
        <w:rPr>
          <w:sz w:val="26"/>
          <w:szCs w:val="26"/>
        </w:rPr>
        <w:t>за счет командирующей организации.</w:t>
      </w:r>
    </w:p>
    <w:p w14:paraId="06DDAE39" w14:textId="77777777" w:rsidR="006009E8" w:rsidRDefault="006009E8" w:rsidP="00E45C7E">
      <w:pPr>
        <w:widowControl w:val="0"/>
        <w:ind w:firstLine="709"/>
        <w:jc w:val="both"/>
        <w:rPr>
          <w:b/>
          <w:sz w:val="26"/>
          <w:szCs w:val="26"/>
        </w:rPr>
      </w:pPr>
    </w:p>
    <w:p w14:paraId="0171844C" w14:textId="77777777" w:rsidR="00793218" w:rsidRPr="00930414" w:rsidRDefault="00793218" w:rsidP="00E45C7E">
      <w:pPr>
        <w:widowControl w:val="0"/>
        <w:ind w:firstLine="709"/>
        <w:jc w:val="both"/>
        <w:rPr>
          <w:b/>
          <w:sz w:val="26"/>
          <w:szCs w:val="26"/>
        </w:rPr>
      </w:pPr>
      <w:r w:rsidRPr="00930414">
        <w:rPr>
          <w:b/>
          <w:sz w:val="26"/>
          <w:szCs w:val="26"/>
          <w:lang w:val="en-US"/>
        </w:rPr>
        <w:t>VII</w:t>
      </w:r>
      <w:r w:rsidRPr="00930414">
        <w:rPr>
          <w:b/>
          <w:sz w:val="26"/>
          <w:szCs w:val="26"/>
        </w:rPr>
        <w:t>. Контактные лица</w:t>
      </w:r>
    </w:p>
    <w:p w14:paraId="7AED04F0" w14:textId="77777777" w:rsidR="00930414" w:rsidRPr="00930414" w:rsidRDefault="00793218" w:rsidP="00E45C7E">
      <w:pPr>
        <w:pStyle w:val="ac"/>
        <w:widowControl w:val="0"/>
        <w:numPr>
          <w:ilvl w:val="0"/>
          <w:numId w:val="9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</w:rPr>
        <w:t>Исаева Ольга Федоровна</w:t>
      </w:r>
      <w:r w:rsidR="00143150" w:rsidRPr="00930414">
        <w:rPr>
          <w:rFonts w:ascii="Times New Roman" w:hAnsi="Times New Roman"/>
          <w:sz w:val="26"/>
          <w:szCs w:val="26"/>
        </w:rPr>
        <w:t xml:space="preserve"> </w:t>
      </w:r>
    </w:p>
    <w:p w14:paraId="71E36744" w14:textId="77777777" w:rsidR="00930414" w:rsidRPr="00930414" w:rsidRDefault="00793218" w:rsidP="00E45C7E">
      <w:pPr>
        <w:pStyle w:val="ac"/>
        <w:widowControl w:val="0"/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930414">
        <w:rPr>
          <w:rFonts w:ascii="Times New Roman" w:hAnsi="Times New Roman"/>
          <w:sz w:val="26"/>
          <w:szCs w:val="26"/>
        </w:rPr>
        <w:t>тел</w:t>
      </w:r>
      <w:r w:rsidRPr="00930414">
        <w:rPr>
          <w:rFonts w:ascii="Times New Roman" w:hAnsi="Times New Roman"/>
          <w:sz w:val="26"/>
          <w:szCs w:val="26"/>
          <w:lang w:val="en-US"/>
        </w:rPr>
        <w:t>.: 8 (3852) 59-03-54;</w:t>
      </w:r>
    </w:p>
    <w:p w14:paraId="3BFD9FA7" w14:textId="77777777" w:rsidR="00793218" w:rsidRPr="00930414" w:rsidRDefault="00793218" w:rsidP="00E45C7E">
      <w:pPr>
        <w:pStyle w:val="ac"/>
        <w:widowControl w:val="0"/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  <w:lang w:val="en-US"/>
        </w:rPr>
        <w:t xml:space="preserve">E-mail: </w:t>
      </w:r>
      <w:hyperlink r:id="rId8" w:history="1">
        <w:r w:rsidRPr="00930414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aag17022@mail.ru</w:t>
        </w:r>
      </w:hyperlink>
    </w:p>
    <w:p w14:paraId="0BE29E91" w14:textId="77777777" w:rsidR="00930414" w:rsidRPr="00930414" w:rsidRDefault="00793218" w:rsidP="00E45C7E">
      <w:pPr>
        <w:pStyle w:val="ac"/>
        <w:widowControl w:val="0"/>
        <w:numPr>
          <w:ilvl w:val="0"/>
          <w:numId w:val="10"/>
        </w:numPr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</w:rPr>
        <w:t>Мардасова Оксана Николаевна</w:t>
      </w:r>
      <w:r w:rsidR="00706BDE" w:rsidRPr="00930414">
        <w:rPr>
          <w:rFonts w:ascii="Times New Roman" w:hAnsi="Times New Roman"/>
          <w:sz w:val="26"/>
          <w:szCs w:val="26"/>
        </w:rPr>
        <w:t xml:space="preserve"> </w:t>
      </w:r>
    </w:p>
    <w:p w14:paraId="0FE9CC70" w14:textId="77777777" w:rsidR="00930414" w:rsidRPr="00930414" w:rsidRDefault="00706BDE" w:rsidP="00E45C7E">
      <w:pPr>
        <w:pStyle w:val="ac"/>
        <w:widowControl w:val="0"/>
        <w:spacing w:line="240" w:lineRule="auto"/>
        <w:ind w:left="284" w:firstLine="709"/>
        <w:jc w:val="both"/>
        <w:rPr>
          <w:rFonts w:ascii="Times New Roman" w:hAnsi="Times New Roman"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</w:rPr>
        <w:t>тел</w:t>
      </w:r>
      <w:r w:rsidRPr="00930414">
        <w:rPr>
          <w:rFonts w:ascii="Times New Roman" w:hAnsi="Times New Roman"/>
          <w:sz w:val="26"/>
          <w:szCs w:val="26"/>
          <w:lang w:val="en-US"/>
        </w:rPr>
        <w:t>.</w:t>
      </w:r>
      <w:r w:rsidR="00793218" w:rsidRPr="00930414">
        <w:rPr>
          <w:rFonts w:ascii="Times New Roman" w:hAnsi="Times New Roman"/>
          <w:sz w:val="26"/>
          <w:szCs w:val="26"/>
          <w:lang w:val="en-US"/>
        </w:rPr>
        <w:t>:</w:t>
      </w:r>
      <w:r w:rsidRPr="00930414">
        <w:rPr>
          <w:rFonts w:ascii="Times New Roman" w:hAnsi="Times New Roman"/>
          <w:sz w:val="26"/>
          <w:szCs w:val="26"/>
          <w:lang w:val="en-US"/>
        </w:rPr>
        <w:t xml:space="preserve"> 8</w:t>
      </w:r>
      <w:r w:rsidR="00B573AD" w:rsidRPr="00930414">
        <w:rPr>
          <w:rFonts w:ascii="Times New Roman" w:hAnsi="Times New Roman"/>
          <w:sz w:val="26"/>
          <w:szCs w:val="26"/>
          <w:lang w:val="en-US"/>
        </w:rPr>
        <w:t> </w:t>
      </w:r>
      <w:r w:rsidRPr="00930414">
        <w:rPr>
          <w:rFonts w:ascii="Times New Roman" w:hAnsi="Times New Roman"/>
          <w:sz w:val="26"/>
          <w:szCs w:val="26"/>
          <w:lang w:val="en-US"/>
        </w:rPr>
        <w:t>(3852)</w:t>
      </w:r>
      <w:r w:rsidR="00B573AD" w:rsidRPr="00930414">
        <w:rPr>
          <w:rFonts w:ascii="Times New Roman" w:hAnsi="Times New Roman"/>
          <w:sz w:val="26"/>
          <w:szCs w:val="26"/>
          <w:lang w:val="en-US"/>
        </w:rPr>
        <w:t> </w:t>
      </w:r>
      <w:r w:rsidR="0091661B" w:rsidRPr="00930414">
        <w:rPr>
          <w:rFonts w:ascii="Times New Roman" w:hAnsi="Times New Roman"/>
          <w:sz w:val="26"/>
          <w:szCs w:val="26"/>
          <w:lang w:val="en-US"/>
        </w:rPr>
        <w:t>59-03-54</w:t>
      </w:r>
      <w:r w:rsidR="00930414" w:rsidRPr="00930414">
        <w:rPr>
          <w:rFonts w:ascii="Times New Roman" w:hAnsi="Times New Roman"/>
          <w:sz w:val="26"/>
          <w:szCs w:val="26"/>
        </w:rPr>
        <w:t>;</w:t>
      </w:r>
    </w:p>
    <w:p w14:paraId="17549B2A" w14:textId="77777777" w:rsidR="000C66E2" w:rsidRPr="00361DAC" w:rsidRDefault="00793218" w:rsidP="00E45C7E">
      <w:pPr>
        <w:pStyle w:val="ac"/>
        <w:widowControl w:val="0"/>
        <w:spacing w:line="240" w:lineRule="auto"/>
        <w:ind w:left="284" w:firstLine="709"/>
        <w:jc w:val="both"/>
        <w:rPr>
          <w:rFonts w:ascii="Times New Roman" w:hAnsi="Times New Roman"/>
          <w:b/>
          <w:sz w:val="26"/>
          <w:szCs w:val="26"/>
        </w:rPr>
      </w:pPr>
      <w:r w:rsidRPr="00930414">
        <w:rPr>
          <w:rFonts w:ascii="Times New Roman" w:hAnsi="Times New Roman"/>
          <w:sz w:val="26"/>
          <w:szCs w:val="26"/>
          <w:lang w:val="en-US"/>
        </w:rPr>
        <w:t>E-mail</w:t>
      </w:r>
      <w:r w:rsidR="00706BDE" w:rsidRPr="00930414">
        <w:rPr>
          <w:rFonts w:ascii="Times New Roman" w:hAnsi="Times New Roman"/>
          <w:sz w:val="26"/>
          <w:szCs w:val="26"/>
          <w:lang w:val="en-US"/>
        </w:rPr>
        <w:t xml:space="preserve">: </w:t>
      </w:r>
      <w:hyperlink r:id="rId9" w:history="1">
        <w:r w:rsidR="00880B94" w:rsidRPr="00930414">
          <w:rPr>
            <w:rStyle w:val="a6"/>
            <w:rFonts w:ascii="Times New Roman" w:hAnsi="Times New Roman"/>
            <w:color w:val="auto"/>
            <w:sz w:val="26"/>
            <w:szCs w:val="26"/>
            <w:lang w:val="en-US"/>
          </w:rPr>
          <w:t>mardasovaon@mail.ru</w:t>
        </w:r>
      </w:hyperlink>
    </w:p>
    <w:p w14:paraId="23D14FC2" w14:textId="77777777" w:rsidR="00706BDE" w:rsidRPr="00E07E03" w:rsidRDefault="00706BDE" w:rsidP="00E45C7E">
      <w:pPr>
        <w:widowControl w:val="0"/>
        <w:ind w:firstLine="709"/>
        <w:jc w:val="both"/>
        <w:rPr>
          <w:sz w:val="26"/>
          <w:szCs w:val="26"/>
        </w:rPr>
      </w:pPr>
      <w:r w:rsidRPr="00E07E03">
        <w:rPr>
          <w:sz w:val="26"/>
          <w:szCs w:val="26"/>
          <w:u w:val="single"/>
        </w:rPr>
        <w:t xml:space="preserve">ПРИМЕЧАНИЕ: </w:t>
      </w:r>
      <w:r w:rsidRPr="00E07E03">
        <w:rPr>
          <w:sz w:val="26"/>
          <w:szCs w:val="26"/>
        </w:rPr>
        <w:t xml:space="preserve">программу Конференции можно будет посмотреть на </w:t>
      </w:r>
      <w:r w:rsidR="000C66E2">
        <w:rPr>
          <w:sz w:val="26"/>
          <w:szCs w:val="26"/>
        </w:rPr>
        <w:t xml:space="preserve">официальном </w:t>
      </w:r>
      <w:r w:rsidRPr="00E07E03">
        <w:rPr>
          <w:sz w:val="26"/>
          <w:szCs w:val="26"/>
        </w:rPr>
        <w:t>сайте</w:t>
      </w:r>
      <w:r w:rsidR="000C66E2">
        <w:rPr>
          <w:sz w:val="26"/>
          <w:szCs w:val="26"/>
        </w:rPr>
        <w:t xml:space="preserve"> </w:t>
      </w:r>
      <w:r w:rsidR="00585193" w:rsidRPr="00173986">
        <w:rPr>
          <w:sz w:val="26"/>
          <w:szCs w:val="26"/>
        </w:rPr>
        <w:t>КГБПОУ «Алтайская академия гостеприимства»</w:t>
      </w:r>
      <w:r w:rsidR="00585193">
        <w:rPr>
          <w:sz w:val="26"/>
          <w:szCs w:val="26"/>
        </w:rPr>
        <w:t xml:space="preserve"> </w:t>
      </w:r>
      <w:hyperlink r:id="rId10" w:history="1">
        <w:r w:rsidR="00D74D36" w:rsidRPr="00E07E03">
          <w:rPr>
            <w:rStyle w:val="a6"/>
            <w:color w:val="auto"/>
            <w:sz w:val="26"/>
            <w:szCs w:val="26"/>
            <w:lang w:val="fr-FR"/>
          </w:rPr>
          <w:t>www</w:t>
        </w:r>
        <w:r w:rsidR="00D74D36" w:rsidRPr="00E07E03">
          <w:rPr>
            <w:rStyle w:val="a6"/>
            <w:color w:val="auto"/>
            <w:sz w:val="26"/>
            <w:szCs w:val="26"/>
          </w:rPr>
          <w:t>.</w:t>
        </w:r>
        <w:r w:rsidR="00D74D36" w:rsidRPr="00E07E03">
          <w:rPr>
            <w:rStyle w:val="a6"/>
            <w:color w:val="auto"/>
            <w:sz w:val="26"/>
            <w:szCs w:val="26"/>
            <w:lang w:val="fr-FR"/>
          </w:rPr>
          <w:t>altag</w:t>
        </w:r>
        <w:r w:rsidR="00D74D36" w:rsidRPr="00E07E03">
          <w:rPr>
            <w:rStyle w:val="a6"/>
            <w:color w:val="auto"/>
            <w:sz w:val="26"/>
            <w:szCs w:val="26"/>
          </w:rPr>
          <w:t>.</w:t>
        </w:r>
        <w:r w:rsidR="00D74D36" w:rsidRPr="00E07E03">
          <w:rPr>
            <w:rStyle w:val="a6"/>
            <w:color w:val="auto"/>
            <w:sz w:val="26"/>
            <w:szCs w:val="26"/>
            <w:lang w:val="fr-FR"/>
          </w:rPr>
          <w:t>ru</w:t>
        </w:r>
      </w:hyperlink>
      <w:r w:rsidR="00BD0A87" w:rsidRPr="00E07E03">
        <w:rPr>
          <w:sz w:val="26"/>
          <w:szCs w:val="26"/>
        </w:rPr>
        <w:t xml:space="preserve"> после </w:t>
      </w:r>
      <w:r w:rsidR="00880B94" w:rsidRPr="00E07E03">
        <w:rPr>
          <w:sz w:val="26"/>
          <w:szCs w:val="26"/>
        </w:rPr>
        <w:t>20</w:t>
      </w:r>
      <w:r w:rsidR="00584621" w:rsidRPr="00E07E03">
        <w:rPr>
          <w:sz w:val="26"/>
          <w:szCs w:val="26"/>
        </w:rPr>
        <w:t xml:space="preserve"> февраля </w:t>
      </w:r>
      <w:r w:rsidR="00BD0A87" w:rsidRPr="00E07E03">
        <w:rPr>
          <w:sz w:val="26"/>
          <w:szCs w:val="26"/>
        </w:rPr>
        <w:t>20</w:t>
      </w:r>
      <w:r w:rsidR="0054405F" w:rsidRPr="00E07E03">
        <w:rPr>
          <w:sz w:val="26"/>
          <w:szCs w:val="26"/>
        </w:rPr>
        <w:t xml:space="preserve">22 </w:t>
      </w:r>
      <w:r w:rsidRPr="00E07E03">
        <w:rPr>
          <w:sz w:val="26"/>
          <w:szCs w:val="26"/>
        </w:rPr>
        <w:t>г.</w:t>
      </w:r>
    </w:p>
    <w:p w14:paraId="2FED937A" w14:textId="77777777" w:rsidR="00AB4424" w:rsidRPr="00173986" w:rsidRDefault="00AB4424" w:rsidP="00E45C7E">
      <w:pPr>
        <w:widowControl w:val="0"/>
        <w:ind w:firstLine="709"/>
        <w:jc w:val="center"/>
        <w:rPr>
          <w:sz w:val="26"/>
          <w:szCs w:val="26"/>
        </w:rPr>
      </w:pPr>
    </w:p>
    <w:p w14:paraId="483F8C88" w14:textId="77777777" w:rsidR="00584621" w:rsidRDefault="00584621" w:rsidP="00A04E2F">
      <w:pPr>
        <w:widowControl w:val="0"/>
        <w:jc w:val="center"/>
        <w:rPr>
          <w:sz w:val="26"/>
          <w:szCs w:val="26"/>
        </w:rPr>
      </w:pPr>
    </w:p>
    <w:p w14:paraId="48FF15BF" w14:textId="77777777" w:rsidR="00706BDE" w:rsidRPr="00173986" w:rsidRDefault="00706BDE" w:rsidP="00A04E2F">
      <w:pPr>
        <w:widowControl w:val="0"/>
        <w:rPr>
          <w:caps/>
          <w:sz w:val="26"/>
          <w:szCs w:val="26"/>
        </w:rPr>
      </w:pPr>
      <w:r w:rsidRPr="00173986">
        <w:rPr>
          <w:sz w:val="26"/>
          <w:szCs w:val="26"/>
        </w:rPr>
        <w:t xml:space="preserve">Директор                                                                             </w:t>
      </w:r>
      <w:r w:rsidR="00651E94" w:rsidRPr="00173986">
        <w:rPr>
          <w:sz w:val="26"/>
          <w:szCs w:val="26"/>
        </w:rPr>
        <w:t xml:space="preserve">                               </w:t>
      </w:r>
      <w:r w:rsidR="00E45C7E">
        <w:rPr>
          <w:sz w:val="26"/>
          <w:szCs w:val="26"/>
        </w:rPr>
        <w:t xml:space="preserve">       </w:t>
      </w:r>
      <w:r w:rsidR="00173986">
        <w:rPr>
          <w:sz w:val="26"/>
          <w:szCs w:val="26"/>
        </w:rPr>
        <w:t xml:space="preserve">  </w:t>
      </w:r>
      <w:r w:rsidR="0054405F" w:rsidRPr="00173986">
        <w:rPr>
          <w:sz w:val="26"/>
          <w:szCs w:val="26"/>
        </w:rPr>
        <w:t>С.В. Ездин</w:t>
      </w:r>
    </w:p>
    <w:p w14:paraId="7CF22024" w14:textId="77777777" w:rsidR="001421AA" w:rsidRDefault="001421AA" w:rsidP="00A04E2F">
      <w:pPr>
        <w:widowControl w:val="0"/>
        <w:rPr>
          <w:sz w:val="20"/>
          <w:szCs w:val="20"/>
        </w:rPr>
      </w:pPr>
    </w:p>
    <w:p w14:paraId="6FC80A86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848A3D9" w14:textId="77777777" w:rsidR="00E07E03" w:rsidRDefault="00E07E03" w:rsidP="00E07E03">
      <w:pPr>
        <w:widowControl w:val="0"/>
        <w:rPr>
          <w:sz w:val="20"/>
          <w:szCs w:val="20"/>
        </w:rPr>
      </w:pPr>
    </w:p>
    <w:p w14:paraId="45C2AEB2" w14:textId="77777777" w:rsidR="00361DAC" w:rsidRDefault="00361DAC" w:rsidP="00E07E03">
      <w:pPr>
        <w:widowControl w:val="0"/>
        <w:rPr>
          <w:sz w:val="20"/>
          <w:szCs w:val="20"/>
        </w:rPr>
      </w:pPr>
    </w:p>
    <w:p w14:paraId="58B4CDF6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B4E3467" w14:textId="77777777" w:rsidR="00E45C7E" w:rsidRDefault="00E45C7E" w:rsidP="00E07E03">
      <w:pPr>
        <w:widowControl w:val="0"/>
        <w:rPr>
          <w:sz w:val="20"/>
          <w:szCs w:val="20"/>
        </w:rPr>
      </w:pPr>
    </w:p>
    <w:p w14:paraId="723D2BAE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FC1B15E" w14:textId="77777777" w:rsidR="00E45C7E" w:rsidRDefault="00E45C7E" w:rsidP="00E07E03">
      <w:pPr>
        <w:widowControl w:val="0"/>
        <w:rPr>
          <w:sz w:val="20"/>
          <w:szCs w:val="20"/>
        </w:rPr>
      </w:pPr>
    </w:p>
    <w:p w14:paraId="34BE2011" w14:textId="77777777" w:rsidR="00E45C7E" w:rsidRDefault="00E45C7E" w:rsidP="00E07E03">
      <w:pPr>
        <w:widowControl w:val="0"/>
        <w:rPr>
          <w:sz w:val="20"/>
          <w:szCs w:val="20"/>
        </w:rPr>
      </w:pPr>
    </w:p>
    <w:p w14:paraId="7CE0F980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DD08EB9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500265A" w14:textId="77777777" w:rsidR="00E45C7E" w:rsidRDefault="00E45C7E" w:rsidP="00E07E03">
      <w:pPr>
        <w:widowControl w:val="0"/>
        <w:rPr>
          <w:sz w:val="20"/>
          <w:szCs w:val="20"/>
        </w:rPr>
      </w:pPr>
    </w:p>
    <w:p w14:paraId="11CC07B1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B4FBF3B" w14:textId="77777777" w:rsidR="00E45C7E" w:rsidRDefault="00E45C7E" w:rsidP="00E07E03">
      <w:pPr>
        <w:widowControl w:val="0"/>
        <w:rPr>
          <w:sz w:val="20"/>
          <w:szCs w:val="20"/>
        </w:rPr>
      </w:pPr>
    </w:p>
    <w:p w14:paraId="1D68218A" w14:textId="77777777" w:rsidR="00E45C7E" w:rsidRDefault="00E45C7E" w:rsidP="00E07E03">
      <w:pPr>
        <w:widowControl w:val="0"/>
        <w:rPr>
          <w:sz w:val="20"/>
          <w:szCs w:val="20"/>
        </w:rPr>
      </w:pPr>
    </w:p>
    <w:p w14:paraId="3EDB5C36" w14:textId="77777777" w:rsidR="00E45C7E" w:rsidRDefault="00E45C7E" w:rsidP="00E07E03">
      <w:pPr>
        <w:widowControl w:val="0"/>
        <w:rPr>
          <w:sz w:val="20"/>
          <w:szCs w:val="20"/>
        </w:rPr>
      </w:pPr>
    </w:p>
    <w:p w14:paraId="006D5C7D" w14:textId="77777777" w:rsidR="00E45C7E" w:rsidRDefault="00E45C7E" w:rsidP="00E07E03">
      <w:pPr>
        <w:widowControl w:val="0"/>
        <w:rPr>
          <w:sz w:val="20"/>
          <w:szCs w:val="20"/>
        </w:rPr>
      </w:pPr>
    </w:p>
    <w:p w14:paraId="7E81C4DA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369EE29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1E26FCA" w14:textId="77777777" w:rsidR="00E45C7E" w:rsidRDefault="00E45C7E" w:rsidP="00E07E03">
      <w:pPr>
        <w:widowControl w:val="0"/>
        <w:rPr>
          <w:sz w:val="20"/>
          <w:szCs w:val="20"/>
        </w:rPr>
      </w:pPr>
    </w:p>
    <w:p w14:paraId="06E76A82" w14:textId="77777777" w:rsidR="00E45C7E" w:rsidRDefault="00E45C7E" w:rsidP="00E07E03">
      <w:pPr>
        <w:widowControl w:val="0"/>
        <w:rPr>
          <w:sz w:val="20"/>
          <w:szCs w:val="20"/>
        </w:rPr>
      </w:pPr>
    </w:p>
    <w:p w14:paraId="76EDB3B2" w14:textId="77777777" w:rsidR="00E45C7E" w:rsidRDefault="00E45C7E" w:rsidP="00E07E03">
      <w:pPr>
        <w:widowControl w:val="0"/>
        <w:rPr>
          <w:sz w:val="20"/>
          <w:szCs w:val="20"/>
        </w:rPr>
      </w:pPr>
    </w:p>
    <w:p w14:paraId="1813B5E4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735B9FA" w14:textId="77777777" w:rsidR="00E45C7E" w:rsidRDefault="00E45C7E" w:rsidP="00E07E03">
      <w:pPr>
        <w:widowControl w:val="0"/>
        <w:rPr>
          <w:sz w:val="20"/>
          <w:szCs w:val="20"/>
        </w:rPr>
      </w:pPr>
    </w:p>
    <w:p w14:paraId="732C96F7" w14:textId="77777777" w:rsidR="00E45C7E" w:rsidRDefault="00E45C7E" w:rsidP="00E07E03">
      <w:pPr>
        <w:widowControl w:val="0"/>
        <w:rPr>
          <w:sz w:val="20"/>
          <w:szCs w:val="20"/>
        </w:rPr>
      </w:pPr>
    </w:p>
    <w:p w14:paraId="10A87832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A17D063" w14:textId="77777777" w:rsidR="00E45C7E" w:rsidRDefault="00E45C7E" w:rsidP="00E07E03">
      <w:pPr>
        <w:widowControl w:val="0"/>
        <w:rPr>
          <w:sz w:val="20"/>
          <w:szCs w:val="20"/>
        </w:rPr>
      </w:pPr>
    </w:p>
    <w:p w14:paraId="6EA21E9C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C7D2CCC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92C7E20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AEF80AB" w14:textId="77777777" w:rsidR="00E45C7E" w:rsidRDefault="00E45C7E" w:rsidP="00E07E03">
      <w:pPr>
        <w:widowControl w:val="0"/>
        <w:rPr>
          <w:sz w:val="20"/>
          <w:szCs w:val="20"/>
        </w:rPr>
      </w:pPr>
    </w:p>
    <w:p w14:paraId="6128014D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6C6D75D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540F64F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8360147" w14:textId="77777777" w:rsidR="00E45C7E" w:rsidRDefault="00E45C7E" w:rsidP="00E07E03">
      <w:pPr>
        <w:widowControl w:val="0"/>
        <w:rPr>
          <w:sz w:val="20"/>
          <w:szCs w:val="20"/>
        </w:rPr>
      </w:pPr>
    </w:p>
    <w:p w14:paraId="5ADBCCB2" w14:textId="77777777" w:rsidR="00E45C7E" w:rsidRDefault="00E45C7E" w:rsidP="00E07E03">
      <w:pPr>
        <w:widowControl w:val="0"/>
        <w:rPr>
          <w:sz w:val="20"/>
          <w:szCs w:val="20"/>
        </w:rPr>
      </w:pPr>
    </w:p>
    <w:p w14:paraId="3D48A294" w14:textId="77777777" w:rsidR="00E45C7E" w:rsidRDefault="00E45C7E" w:rsidP="00E07E03">
      <w:pPr>
        <w:widowControl w:val="0"/>
        <w:rPr>
          <w:sz w:val="20"/>
          <w:szCs w:val="20"/>
        </w:rPr>
      </w:pPr>
    </w:p>
    <w:p w14:paraId="2691E068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55ACB0D" w14:textId="77777777" w:rsidR="00E45C7E" w:rsidRDefault="00E45C7E" w:rsidP="00E07E03">
      <w:pPr>
        <w:widowControl w:val="0"/>
        <w:rPr>
          <w:sz w:val="20"/>
          <w:szCs w:val="20"/>
        </w:rPr>
      </w:pPr>
    </w:p>
    <w:p w14:paraId="472C8053" w14:textId="77777777" w:rsidR="00E45C7E" w:rsidRDefault="00E45C7E" w:rsidP="00E07E03">
      <w:pPr>
        <w:widowControl w:val="0"/>
        <w:rPr>
          <w:sz w:val="20"/>
          <w:szCs w:val="20"/>
        </w:rPr>
      </w:pPr>
    </w:p>
    <w:p w14:paraId="1143B863" w14:textId="77777777" w:rsidR="00585193" w:rsidRDefault="00585193" w:rsidP="00E07E03">
      <w:pPr>
        <w:widowControl w:val="0"/>
        <w:rPr>
          <w:sz w:val="20"/>
          <w:szCs w:val="20"/>
        </w:rPr>
      </w:pPr>
    </w:p>
    <w:p w14:paraId="6E056556" w14:textId="77777777" w:rsidR="00E07E03" w:rsidRDefault="00E07E03" w:rsidP="00E07E0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Исп. Исаева Ольга Федоровна</w:t>
      </w:r>
    </w:p>
    <w:p w14:paraId="600D76FF" w14:textId="77777777" w:rsidR="00A36ABE" w:rsidRPr="000C66E2" w:rsidRDefault="00E07E03" w:rsidP="00A04E2F">
      <w:pPr>
        <w:widowControl w:val="0"/>
      </w:pPr>
      <w:r>
        <w:rPr>
          <w:sz w:val="20"/>
          <w:szCs w:val="20"/>
        </w:rPr>
        <w:t>8 (3852) 59-03-54</w:t>
      </w:r>
    </w:p>
    <w:p w14:paraId="7F9AFE0F" w14:textId="77777777" w:rsidR="00585193" w:rsidRDefault="00585193" w:rsidP="00A04E2F">
      <w:pPr>
        <w:widowControl w:val="0"/>
        <w:rPr>
          <w:sz w:val="20"/>
          <w:szCs w:val="20"/>
        </w:rPr>
      </w:pPr>
    </w:p>
    <w:p w14:paraId="78117517" w14:textId="77777777" w:rsidR="009024F4" w:rsidRDefault="009024F4">
      <w:pPr>
        <w:rPr>
          <w:b/>
        </w:rPr>
      </w:pPr>
      <w:r>
        <w:rPr>
          <w:b/>
        </w:rPr>
        <w:br w:type="page"/>
      </w:r>
    </w:p>
    <w:p w14:paraId="50C5E612" w14:textId="77777777" w:rsidR="009024F4" w:rsidRDefault="009024F4" w:rsidP="009024F4">
      <w:pPr>
        <w:widowControl w:val="0"/>
        <w:jc w:val="right"/>
        <w:rPr>
          <w:b/>
        </w:rPr>
      </w:pPr>
      <w:r>
        <w:rPr>
          <w:b/>
        </w:rPr>
        <w:lastRenderedPageBreak/>
        <w:t>Приложение А</w:t>
      </w:r>
    </w:p>
    <w:p w14:paraId="53181DF9" w14:textId="77777777" w:rsidR="009024F4" w:rsidRDefault="009024F4" w:rsidP="007F75D6">
      <w:pPr>
        <w:widowControl w:val="0"/>
        <w:jc w:val="center"/>
        <w:rPr>
          <w:b/>
        </w:rPr>
      </w:pPr>
    </w:p>
    <w:p w14:paraId="5F42C6B3" w14:textId="77777777" w:rsidR="009024F4" w:rsidRDefault="009024F4" w:rsidP="007F75D6">
      <w:pPr>
        <w:widowControl w:val="0"/>
        <w:jc w:val="center"/>
        <w:rPr>
          <w:b/>
        </w:rPr>
      </w:pPr>
    </w:p>
    <w:p w14:paraId="1FCDBACA" w14:textId="77777777" w:rsidR="007F75D6" w:rsidRDefault="007F75D6" w:rsidP="007F75D6">
      <w:pPr>
        <w:widowControl w:val="0"/>
        <w:jc w:val="center"/>
        <w:rPr>
          <w:b/>
        </w:rPr>
      </w:pPr>
      <w:r>
        <w:rPr>
          <w:b/>
        </w:rPr>
        <w:t xml:space="preserve">ЗАЯВКА </w:t>
      </w:r>
    </w:p>
    <w:p w14:paraId="3283913B" w14:textId="77777777" w:rsidR="007F75D6" w:rsidRPr="000A422E" w:rsidRDefault="007F75D6" w:rsidP="007F75D6">
      <w:pPr>
        <w:widowControl w:val="0"/>
        <w:ind w:left="-360"/>
        <w:jc w:val="center"/>
      </w:pPr>
      <w:r>
        <w:t xml:space="preserve">на участие в краевой студенческой научно-практической конференции </w:t>
      </w:r>
      <w:r w:rsidRPr="000A422E">
        <w:t xml:space="preserve"> </w:t>
      </w:r>
    </w:p>
    <w:p w14:paraId="7C674099" w14:textId="77777777" w:rsidR="007F75D6" w:rsidRPr="000A422E" w:rsidRDefault="007F75D6" w:rsidP="007F75D6">
      <w:pPr>
        <w:widowControl w:val="0"/>
        <w:ind w:left="-360"/>
        <w:jc w:val="center"/>
      </w:pPr>
      <w:r>
        <w:t xml:space="preserve">с международным участием </w:t>
      </w:r>
    </w:p>
    <w:p w14:paraId="20262851" w14:textId="77777777" w:rsidR="007F75D6" w:rsidRDefault="007F75D6" w:rsidP="007F75D6">
      <w:pPr>
        <w:widowControl w:val="0"/>
        <w:ind w:left="-360"/>
        <w:jc w:val="center"/>
        <w:rPr>
          <w:b/>
        </w:rPr>
      </w:pPr>
      <w:r>
        <w:rPr>
          <w:b/>
        </w:rPr>
        <w:t>«Актуальные проблемы развития потребительского рынка</w:t>
      </w:r>
      <w:r w:rsidRPr="000A422E">
        <w:rPr>
          <w:b/>
        </w:rPr>
        <w:t xml:space="preserve"> </w:t>
      </w:r>
      <w:r>
        <w:rPr>
          <w:b/>
        </w:rPr>
        <w:t>- Х</w:t>
      </w:r>
      <w:r w:rsidRPr="008B2C15">
        <w:rPr>
          <w:b/>
          <w:lang w:val="en-US"/>
        </w:rPr>
        <w:t>V</w:t>
      </w:r>
      <w:r>
        <w:rPr>
          <w:b/>
          <w:lang w:val="en-US"/>
        </w:rPr>
        <w:t>II</w:t>
      </w:r>
      <w:r>
        <w:rPr>
          <w:b/>
        </w:rPr>
        <w:t>»</w:t>
      </w:r>
    </w:p>
    <w:p w14:paraId="72E57347" w14:textId="77777777" w:rsidR="007F75D6" w:rsidRDefault="007F75D6" w:rsidP="007F75D6">
      <w:pPr>
        <w:widowControl w:val="0"/>
        <w:ind w:left="-36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9"/>
        <w:gridCol w:w="5152"/>
      </w:tblGrid>
      <w:tr w:rsidR="007F75D6" w14:paraId="544C8501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7269" w14:textId="77777777" w:rsidR="007F75D6" w:rsidRDefault="007F75D6" w:rsidP="006831C7">
            <w:pPr>
              <w:widowControl w:val="0"/>
              <w:jc w:val="both"/>
            </w:pPr>
            <w:r>
              <w:t xml:space="preserve">Название ОО </w:t>
            </w:r>
            <w:r>
              <w:rPr>
                <w:b/>
              </w:rPr>
              <w:t>(полностью)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1DA7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76A5D58D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6270" w14:textId="77777777" w:rsidR="007F75D6" w:rsidRDefault="007F75D6" w:rsidP="006831C7">
            <w:pPr>
              <w:widowControl w:val="0"/>
              <w:jc w:val="both"/>
            </w:pPr>
            <w:r>
              <w:t xml:space="preserve">Адрес </w:t>
            </w:r>
            <w:r>
              <w:rPr>
                <w:b/>
              </w:rPr>
              <w:t>(полностью)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2BD1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58522E5E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8040" w14:textId="77777777" w:rsidR="007F75D6" w:rsidRDefault="007F75D6" w:rsidP="006831C7">
            <w:pPr>
              <w:widowControl w:val="0"/>
              <w:jc w:val="both"/>
            </w:pPr>
            <w:r>
              <w:t>ФИО руководителя ОО</w:t>
            </w:r>
            <w:r>
              <w:rPr>
                <w:lang w:val="en-US"/>
              </w:rPr>
              <w:t xml:space="preserve"> </w:t>
            </w:r>
            <w:r>
              <w:rPr>
                <w:b/>
              </w:rPr>
              <w:t>(полностью)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052C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4784DA5E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DA1" w14:textId="77777777" w:rsidR="007F75D6" w:rsidRDefault="007F75D6" w:rsidP="006831C7">
            <w:pPr>
              <w:widowControl w:val="0"/>
              <w:jc w:val="both"/>
            </w:pPr>
            <w:r>
              <w:t>Телефон/ факс, ФИО ответственного лица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DF64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3CA514AF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1639" w14:textId="77777777" w:rsidR="007F75D6" w:rsidRDefault="007F75D6" w:rsidP="006831C7">
            <w:pPr>
              <w:widowControl w:val="0"/>
              <w:jc w:val="both"/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ОО для поддержания связи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CE3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60E22FEA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5DB6" w14:textId="77777777" w:rsidR="007F75D6" w:rsidRDefault="007F75D6" w:rsidP="006831C7">
            <w:pPr>
              <w:widowControl w:val="0"/>
              <w:jc w:val="both"/>
            </w:pPr>
            <w:r>
              <w:t xml:space="preserve">ФИО участника Конференции </w:t>
            </w:r>
            <w:r>
              <w:rPr>
                <w:b/>
              </w:rPr>
              <w:t>(полностью)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451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00C3AE48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1B4" w14:textId="77777777" w:rsidR="007F75D6" w:rsidRDefault="007F75D6" w:rsidP="006831C7">
            <w:pPr>
              <w:widowControl w:val="0"/>
              <w:jc w:val="both"/>
            </w:pPr>
            <w:r>
              <w:t>ФИО научного руководителя, должность,</w:t>
            </w:r>
            <w:r w:rsidR="00585193">
              <w:t xml:space="preserve"> ученое звание (ученая степень)</w:t>
            </w:r>
            <w:r>
              <w:t xml:space="preserve"> </w:t>
            </w:r>
            <w:r>
              <w:rPr>
                <w:b/>
              </w:rPr>
              <w:t>(полностью)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FD3C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0ACFA0A6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BE92" w14:textId="77777777" w:rsidR="007F75D6" w:rsidRDefault="007F75D6" w:rsidP="006831C7">
            <w:pPr>
              <w:widowControl w:val="0"/>
              <w:jc w:val="both"/>
            </w:pPr>
            <w:r>
              <w:t>Название секции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CA4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7530A18B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773" w14:textId="77777777" w:rsidR="007F75D6" w:rsidRDefault="007F75D6" w:rsidP="006831C7">
            <w:pPr>
              <w:widowControl w:val="0"/>
              <w:jc w:val="both"/>
            </w:pPr>
            <w:r>
              <w:t>Тема доклада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AAFE" w14:textId="77777777" w:rsidR="007F75D6" w:rsidRDefault="007F75D6" w:rsidP="006831C7">
            <w:pPr>
              <w:widowControl w:val="0"/>
              <w:jc w:val="both"/>
            </w:pPr>
          </w:p>
        </w:tc>
      </w:tr>
      <w:tr w:rsidR="007F75D6" w14:paraId="15800E40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871" w14:textId="77777777" w:rsidR="007F75D6" w:rsidRDefault="007F75D6" w:rsidP="00930414">
            <w:pPr>
              <w:jc w:val="both"/>
            </w:pPr>
            <w:r>
              <w:t>Форма оплаты:</w:t>
            </w:r>
            <w:r w:rsidR="00930414">
              <w:t xml:space="preserve"> </w:t>
            </w:r>
            <w:r w:rsidRPr="008B2C15">
              <w:rPr>
                <w:b/>
              </w:rPr>
              <w:t>безналичный расчет</w:t>
            </w:r>
          </w:p>
          <w:p w14:paraId="05F7C623" w14:textId="77777777" w:rsidR="007F75D6" w:rsidRDefault="007F75D6" w:rsidP="006831C7">
            <w:r w:rsidRPr="00AB2D1F">
              <w:rPr>
                <w:color w:val="000000" w:themeColor="text1"/>
              </w:rPr>
              <w:t xml:space="preserve">− </w:t>
            </w:r>
            <w:r>
              <w:t xml:space="preserve">от </w:t>
            </w:r>
            <w:r w:rsidR="0045141C">
              <w:t xml:space="preserve"> </w:t>
            </w:r>
            <w:r>
              <w:t>физического лица;</w:t>
            </w:r>
          </w:p>
          <w:p w14:paraId="0D78F373" w14:textId="77777777" w:rsidR="007F75D6" w:rsidRDefault="007F75D6" w:rsidP="006831C7">
            <w:pPr>
              <w:widowControl w:val="0"/>
              <w:jc w:val="both"/>
            </w:pPr>
            <w:r w:rsidRPr="00AB2D1F">
              <w:rPr>
                <w:color w:val="000000" w:themeColor="text1"/>
              </w:rPr>
              <w:t>−</w:t>
            </w:r>
            <w:r>
              <w:t>от юридического лица (</w:t>
            </w:r>
            <w:r w:rsidRPr="008B2C15">
              <w:rPr>
                <w:b/>
              </w:rPr>
              <w:t>банковские реквизиты организации</w:t>
            </w:r>
            <w:r>
              <w:t>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83C" w14:textId="77777777" w:rsidR="007F75D6" w:rsidRDefault="007F75D6" w:rsidP="006831C7">
            <w:pPr>
              <w:widowControl w:val="0"/>
              <w:jc w:val="both"/>
              <w:rPr>
                <w:color w:val="FF0000"/>
              </w:rPr>
            </w:pPr>
          </w:p>
        </w:tc>
      </w:tr>
      <w:tr w:rsidR="0045141C" w14:paraId="786B7D40" w14:textId="77777777" w:rsidTr="00E45C7E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68D1" w14:textId="77777777" w:rsidR="0045141C" w:rsidRDefault="0045141C" w:rsidP="006831C7">
            <w:pPr>
              <w:jc w:val="both"/>
            </w:pPr>
            <w:r>
              <w:t>Формат участия (офлайн, онлайн)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347" w14:textId="77777777" w:rsidR="0045141C" w:rsidRDefault="0045141C" w:rsidP="006831C7">
            <w:pPr>
              <w:widowControl w:val="0"/>
              <w:jc w:val="both"/>
              <w:rPr>
                <w:color w:val="FF0000"/>
              </w:rPr>
            </w:pPr>
          </w:p>
        </w:tc>
      </w:tr>
    </w:tbl>
    <w:p w14:paraId="4EB104DF" w14:textId="77777777" w:rsidR="007F75D6" w:rsidRDefault="007F75D6" w:rsidP="007F75D6">
      <w:pPr>
        <w:widowControl w:val="0"/>
        <w:jc w:val="both"/>
      </w:pPr>
      <w:r>
        <w:t xml:space="preserve">               </w:t>
      </w:r>
    </w:p>
    <w:p w14:paraId="7814CC54" w14:textId="77777777" w:rsidR="007F75D6" w:rsidRDefault="007F75D6" w:rsidP="007F75D6">
      <w:pPr>
        <w:widowControl w:val="0"/>
        <w:jc w:val="both"/>
      </w:pPr>
    </w:p>
    <w:p w14:paraId="50EFB33E" w14:textId="77777777" w:rsidR="007F75D6" w:rsidRDefault="007F75D6" w:rsidP="007F75D6">
      <w:pPr>
        <w:widowControl w:val="0"/>
        <w:jc w:val="both"/>
      </w:pPr>
    </w:p>
    <w:p w14:paraId="16BC2DC3" w14:textId="77777777" w:rsidR="007F75D6" w:rsidRDefault="007F75D6" w:rsidP="007F75D6">
      <w:pPr>
        <w:widowControl w:val="0"/>
        <w:jc w:val="both"/>
      </w:pPr>
      <w:r>
        <w:t>Руководитель ОО                     __________                 _______________________</w:t>
      </w:r>
    </w:p>
    <w:p w14:paraId="4C345C51" w14:textId="77777777" w:rsidR="007F75D6" w:rsidRDefault="007F75D6" w:rsidP="007F75D6">
      <w:pPr>
        <w:widowControl w:val="0"/>
        <w:jc w:val="both"/>
        <w:rPr>
          <w:i/>
        </w:rPr>
      </w:pPr>
      <w:r>
        <w:t xml:space="preserve">                                                    (</w:t>
      </w:r>
      <w:r>
        <w:rPr>
          <w:i/>
        </w:rPr>
        <w:t>подпись)                       (расшифровка подписи)</w:t>
      </w:r>
    </w:p>
    <w:p w14:paraId="0FC67E66" w14:textId="77777777" w:rsidR="007F75D6" w:rsidRDefault="007F75D6" w:rsidP="007F75D6">
      <w:pPr>
        <w:widowControl w:val="0"/>
        <w:jc w:val="both"/>
        <w:rPr>
          <w:i/>
        </w:rPr>
      </w:pPr>
      <w:r>
        <w:rPr>
          <w:i/>
        </w:rPr>
        <w:t>МП.</w:t>
      </w:r>
    </w:p>
    <w:p w14:paraId="4CEBC2E8" w14:textId="77777777" w:rsidR="007F75D6" w:rsidRDefault="007F75D6" w:rsidP="007F75D6"/>
    <w:p w14:paraId="0BA10C6F" w14:textId="77777777" w:rsidR="00A36ABE" w:rsidRDefault="00A36ABE" w:rsidP="00A04E2F">
      <w:pPr>
        <w:widowControl w:val="0"/>
        <w:rPr>
          <w:sz w:val="20"/>
          <w:szCs w:val="20"/>
        </w:rPr>
      </w:pPr>
    </w:p>
    <w:p w14:paraId="3C66C31C" w14:textId="77777777" w:rsidR="00A36ABE" w:rsidRDefault="00A36ABE" w:rsidP="00A04E2F">
      <w:pPr>
        <w:widowControl w:val="0"/>
        <w:rPr>
          <w:sz w:val="20"/>
          <w:szCs w:val="20"/>
        </w:rPr>
      </w:pPr>
    </w:p>
    <w:p w14:paraId="4D57D945" w14:textId="77777777" w:rsidR="00A36ABE" w:rsidRDefault="00A36ABE" w:rsidP="00A04E2F">
      <w:pPr>
        <w:widowControl w:val="0"/>
        <w:rPr>
          <w:sz w:val="20"/>
          <w:szCs w:val="20"/>
        </w:rPr>
      </w:pPr>
    </w:p>
    <w:p w14:paraId="3E370C93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0EA3B71" w14:textId="77777777" w:rsidR="00A36ABE" w:rsidRDefault="00A36ABE" w:rsidP="00A04E2F">
      <w:pPr>
        <w:widowControl w:val="0"/>
        <w:rPr>
          <w:sz w:val="20"/>
          <w:szCs w:val="20"/>
        </w:rPr>
      </w:pPr>
    </w:p>
    <w:p w14:paraId="14F7484D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D9D7B2D" w14:textId="77777777" w:rsidR="00A36ABE" w:rsidRDefault="00A36ABE" w:rsidP="00A04E2F">
      <w:pPr>
        <w:widowControl w:val="0"/>
        <w:rPr>
          <w:sz w:val="20"/>
          <w:szCs w:val="20"/>
        </w:rPr>
      </w:pPr>
    </w:p>
    <w:p w14:paraId="4D8B58F2" w14:textId="77777777" w:rsidR="00A36ABE" w:rsidRDefault="00A36ABE" w:rsidP="00A04E2F">
      <w:pPr>
        <w:widowControl w:val="0"/>
        <w:rPr>
          <w:sz w:val="20"/>
          <w:szCs w:val="20"/>
        </w:rPr>
      </w:pPr>
    </w:p>
    <w:p w14:paraId="75E00F75" w14:textId="77777777" w:rsidR="00A36ABE" w:rsidRDefault="00A36ABE" w:rsidP="00A04E2F">
      <w:pPr>
        <w:widowControl w:val="0"/>
        <w:rPr>
          <w:sz w:val="20"/>
          <w:szCs w:val="20"/>
        </w:rPr>
      </w:pPr>
    </w:p>
    <w:p w14:paraId="2FBDE9A6" w14:textId="77777777" w:rsidR="00A36ABE" w:rsidRDefault="00A36ABE" w:rsidP="00A04E2F">
      <w:pPr>
        <w:widowControl w:val="0"/>
        <w:rPr>
          <w:sz w:val="20"/>
          <w:szCs w:val="20"/>
        </w:rPr>
      </w:pPr>
    </w:p>
    <w:p w14:paraId="23B95FBF" w14:textId="77777777" w:rsidR="00A36ABE" w:rsidRDefault="00A36ABE" w:rsidP="00A04E2F">
      <w:pPr>
        <w:widowControl w:val="0"/>
        <w:rPr>
          <w:sz w:val="20"/>
          <w:szCs w:val="20"/>
        </w:rPr>
      </w:pPr>
    </w:p>
    <w:p w14:paraId="199ADF15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56CE10C" w14:textId="77777777" w:rsidR="00A36ABE" w:rsidRDefault="00A36ABE" w:rsidP="00A04E2F">
      <w:pPr>
        <w:widowControl w:val="0"/>
        <w:rPr>
          <w:sz w:val="20"/>
          <w:szCs w:val="20"/>
        </w:rPr>
      </w:pPr>
    </w:p>
    <w:p w14:paraId="1D0280F3" w14:textId="77777777" w:rsidR="00A36ABE" w:rsidRDefault="00A36ABE" w:rsidP="00A04E2F">
      <w:pPr>
        <w:widowControl w:val="0"/>
        <w:rPr>
          <w:sz w:val="20"/>
          <w:szCs w:val="20"/>
        </w:rPr>
      </w:pPr>
    </w:p>
    <w:p w14:paraId="041999DC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5304D82" w14:textId="77777777" w:rsidR="00A36ABE" w:rsidRDefault="00A36ABE" w:rsidP="00A04E2F">
      <w:pPr>
        <w:widowControl w:val="0"/>
        <w:rPr>
          <w:sz w:val="20"/>
          <w:szCs w:val="20"/>
        </w:rPr>
      </w:pPr>
    </w:p>
    <w:p w14:paraId="091A6419" w14:textId="77777777" w:rsidR="00A36ABE" w:rsidRDefault="00A36ABE" w:rsidP="00A04E2F">
      <w:pPr>
        <w:widowControl w:val="0"/>
        <w:rPr>
          <w:sz w:val="20"/>
          <w:szCs w:val="20"/>
        </w:rPr>
      </w:pPr>
    </w:p>
    <w:p w14:paraId="547ECDD3" w14:textId="77777777" w:rsidR="00A36ABE" w:rsidRDefault="00A36ABE" w:rsidP="00A04E2F">
      <w:pPr>
        <w:widowControl w:val="0"/>
        <w:rPr>
          <w:sz w:val="20"/>
          <w:szCs w:val="20"/>
        </w:rPr>
      </w:pPr>
    </w:p>
    <w:p w14:paraId="1FAB0114" w14:textId="77777777" w:rsidR="00A36ABE" w:rsidRDefault="00A36ABE" w:rsidP="00A04E2F">
      <w:pPr>
        <w:widowControl w:val="0"/>
        <w:rPr>
          <w:sz w:val="20"/>
          <w:szCs w:val="20"/>
        </w:rPr>
      </w:pPr>
    </w:p>
    <w:p w14:paraId="7E55258B" w14:textId="77777777" w:rsidR="00A36ABE" w:rsidRDefault="00A36ABE" w:rsidP="00A04E2F">
      <w:pPr>
        <w:widowControl w:val="0"/>
        <w:rPr>
          <w:sz w:val="20"/>
          <w:szCs w:val="20"/>
        </w:rPr>
      </w:pPr>
    </w:p>
    <w:p w14:paraId="238E3810" w14:textId="77777777" w:rsidR="00A36ABE" w:rsidRDefault="00A36ABE" w:rsidP="00A04E2F">
      <w:pPr>
        <w:widowControl w:val="0"/>
        <w:rPr>
          <w:sz w:val="20"/>
          <w:szCs w:val="20"/>
        </w:rPr>
      </w:pPr>
    </w:p>
    <w:p w14:paraId="22098D50" w14:textId="77777777" w:rsidR="00A36ABE" w:rsidRDefault="00A36ABE" w:rsidP="00A04E2F">
      <w:pPr>
        <w:widowControl w:val="0"/>
        <w:rPr>
          <w:sz w:val="20"/>
          <w:szCs w:val="20"/>
        </w:rPr>
      </w:pPr>
    </w:p>
    <w:p w14:paraId="637F052F" w14:textId="77777777" w:rsidR="00A36ABE" w:rsidRDefault="00A36ABE" w:rsidP="00A04E2F">
      <w:pPr>
        <w:widowControl w:val="0"/>
        <w:rPr>
          <w:sz w:val="20"/>
          <w:szCs w:val="20"/>
        </w:rPr>
      </w:pPr>
    </w:p>
    <w:p w14:paraId="1AF6D516" w14:textId="77777777" w:rsidR="00A36ABE" w:rsidRDefault="00A36ABE" w:rsidP="00A04E2F">
      <w:pPr>
        <w:widowControl w:val="0"/>
        <w:rPr>
          <w:sz w:val="20"/>
          <w:szCs w:val="20"/>
        </w:rPr>
      </w:pPr>
    </w:p>
    <w:p w14:paraId="0A596DE2" w14:textId="77777777" w:rsidR="00A36ABE" w:rsidRDefault="00A36ABE" w:rsidP="00A04E2F">
      <w:pPr>
        <w:widowControl w:val="0"/>
        <w:rPr>
          <w:sz w:val="20"/>
          <w:szCs w:val="20"/>
        </w:rPr>
      </w:pPr>
    </w:p>
    <w:p w14:paraId="23D9361E" w14:textId="77777777" w:rsidR="006A0501" w:rsidRDefault="006A0501" w:rsidP="00A04E2F">
      <w:pPr>
        <w:widowControl w:val="0"/>
      </w:pPr>
    </w:p>
    <w:sectPr w:rsidR="006A0501" w:rsidSect="00E45C7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15BE"/>
    <w:multiLevelType w:val="hybridMultilevel"/>
    <w:tmpl w:val="BE266EA4"/>
    <w:lvl w:ilvl="0" w:tplc="4EE4CF08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3500B26"/>
    <w:multiLevelType w:val="hybridMultilevel"/>
    <w:tmpl w:val="C054CE42"/>
    <w:lvl w:ilvl="0" w:tplc="4EE4CF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E2A81"/>
    <w:multiLevelType w:val="singleLevel"/>
    <w:tmpl w:val="FB3E1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F593F12"/>
    <w:multiLevelType w:val="hybridMultilevel"/>
    <w:tmpl w:val="D2DE4F3E"/>
    <w:lvl w:ilvl="0" w:tplc="4EE4CF08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C73B4"/>
    <w:multiLevelType w:val="hybridMultilevel"/>
    <w:tmpl w:val="FE464864"/>
    <w:lvl w:ilvl="0" w:tplc="4EE4CF0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5FB38AB"/>
    <w:multiLevelType w:val="hybridMultilevel"/>
    <w:tmpl w:val="0CDCCD46"/>
    <w:lvl w:ilvl="0" w:tplc="A8204A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5"/>
        </w:tabs>
        <w:ind w:left="2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05"/>
        </w:tabs>
        <w:ind w:left="100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25"/>
        </w:tabs>
        <w:ind w:left="172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65"/>
        </w:tabs>
        <w:ind w:left="316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85"/>
        </w:tabs>
        <w:ind w:left="388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05"/>
        </w:tabs>
        <w:ind w:left="460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25"/>
        </w:tabs>
        <w:ind w:left="5325" w:hanging="360"/>
      </w:pPr>
    </w:lvl>
  </w:abstractNum>
  <w:abstractNum w:abstractNumId="6" w15:restartNumberingAfterBreak="0">
    <w:nsid w:val="5F9C2266"/>
    <w:multiLevelType w:val="hybridMultilevel"/>
    <w:tmpl w:val="E63290F8"/>
    <w:lvl w:ilvl="0" w:tplc="413CF8EA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6539010F"/>
    <w:multiLevelType w:val="hybridMultilevel"/>
    <w:tmpl w:val="66649A7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B154FE"/>
    <w:multiLevelType w:val="hybridMultilevel"/>
    <w:tmpl w:val="BDB0A1EC"/>
    <w:lvl w:ilvl="0" w:tplc="4EE4CF0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0A5D3F"/>
    <w:multiLevelType w:val="hybridMultilevel"/>
    <w:tmpl w:val="207207CA"/>
    <w:lvl w:ilvl="0" w:tplc="4EE4CF08">
      <w:start w:val="1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E136EDE"/>
    <w:multiLevelType w:val="hybridMultilevel"/>
    <w:tmpl w:val="D88C34BE"/>
    <w:lvl w:ilvl="0" w:tplc="4EE4CF0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2A"/>
    <w:rsid w:val="000042AD"/>
    <w:rsid w:val="00005714"/>
    <w:rsid w:val="000061D0"/>
    <w:rsid w:val="00013154"/>
    <w:rsid w:val="00021EED"/>
    <w:rsid w:val="00026E96"/>
    <w:rsid w:val="00027149"/>
    <w:rsid w:val="000311A8"/>
    <w:rsid w:val="000324DB"/>
    <w:rsid w:val="00032513"/>
    <w:rsid w:val="00034398"/>
    <w:rsid w:val="00040ED3"/>
    <w:rsid w:val="00042F67"/>
    <w:rsid w:val="000447CA"/>
    <w:rsid w:val="000454A2"/>
    <w:rsid w:val="00045BDE"/>
    <w:rsid w:val="000568A7"/>
    <w:rsid w:val="00061487"/>
    <w:rsid w:val="00065BE5"/>
    <w:rsid w:val="00075D92"/>
    <w:rsid w:val="00080D03"/>
    <w:rsid w:val="000948D9"/>
    <w:rsid w:val="00094D6A"/>
    <w:rsid w:val="000A06CF"/>
    <w:rsid w:val="000A61DE"/>
    <w:rsid w:val="000A7509"/>
    <w:rsid w:val="000B09C4"/>
    <w:rsid w:val="000C66E2"/>
    <w:rsid w:val="000D0217"/>
    <w:rsid w:val="000D2783"/>
    <w:rsid w:val="000D7931"/>
    <w:rsid w:val="000F1B9C"/>
    <w:rsid w:val="000F3E65"/>
    <w:rsid w:val="000F6982"/>
    <w:rsid w:val="001127AA"/>
    <w:rsid w:val="00115594"/>
    <w:rsid w:val="00127CF2"/>
    <w:rsid w:val="00131B9F"/>
    <w:rsid w:val="001414F1"/>
    <w:rsid w:val="001421AA"/>
    <w:rsid w:val="001430D7"/>
    <w:rsid w:val="00143150"/>
    <w:rsid w:val="00146E7C"/>
    <w:rsid w:val="00146F0A"/>
    <w:rsid w:val="00152233"/>
    <w:rsid w:val="00152413"/>
    <w:rsid w:val="001621D4"/>
    <w:rsid w:val="00173986"/>
    <w:rsid w:val="00184F9C"/>
    <w:rsid w:val="0019715B"/>
    <w:rsid w:val="0019722D"/>
    <w:rsid w:val="001A3004"/>
    <w:rsid w:val="001B3F97"/>
    <w:rsid w:val="001C03CD"/>
    <w:rsid w:val="001C0E24"/>
    <w:rsid w:val="001C3EEB"/>
    <w:rsid w:val="001C69C3"/>
    <w:rsid w:val="001E5083"/>
    <w:rsid w:val="001E6C23"/>
    <w:rsid w:val="001F1C19"/>
    <w:rsid w:val="001F6FCF"/>
    <w:rsid w:val="00205839"/>
    <w:rsid w:val="002152BA"/>
    <w:rsid w:val="00217344"/>
    <w:rsid w:val="002176D6"/>
    <w:rsid w:val="00225DA8"/>
    <w:rsid w:val="00232CE4"/>
    <w:rsid w:val="00237B42"/>
    <w:rsid w:val="002429C7"/>
    <w:rsid w:val="0025062A"/>
    <w:rsid w:val="002538BF"/>
    <w:rsid w:val="002610BE"/>
    <w:rsid w:val="00274EEA"/>
    <w:rsid w:val="00275466"/>
    <w:rsid w:val="002804C3"/>
    <w:rsid w:val="0028245E"/>
    <w:rsid w:val="0028492D"/>
    <w:rsid w:val="0029034A"/>
    <w:rsid w:val="00291FB9"/>
    <w:rsid w:val="00293967"/>
    <w:rsid w:val="00297518"/>
    <w:rsid w:val="002A38F0"/>
    <w:rsid w:val="002B52D7"/>
    <w:rsid w:val="002C0E46"/>
    <w:rsid w:val="002E12A0"/>
    <w:rsid w:val="002E2451"/>
    <w:rsid w:val="0030008E"/>
    <w:rsid w:val="00306B58"/>
    <w:rsid w:val="00312C50"/>
    <w:rsid w:val="00312DF3"/>
    <w:rsid w:val="00331787"/>
    <w:rsid w:val="003360FE"/>
    <w:rsid w:val="00356A89"/>
    <w:rsid w:val="00357CC0"/>
    <w:rsid w:val="00361DAC"/>
    <w:rsid w:val="00366D68"/>
    <w:rsid w:val="003727B1"/>
    <w:rsid w:val="003768B8"/>
    <w:rsid w:val="00380F15"/>
    <w:rsid w:val="0038566F"/>
    <w:rsid w:val="003A3118"/>
    <w:rsid w:val="003A460C"/>
    <w:rsid w:val="003A507F"/>
    <w:rsid w:val="003A5362"/>
    <w:rsid w:val="003B11B7"/>
    <w:rsid w:val="003C20D8"/>
    <w:rsid w:val="003C2C6B"/>
    <w:rsid w:val="003C4FF8"/>
    <w:rsid w:val="003E4319"/>
    <w:rsid w:val="003E6390"/>
    <w:rsid w:val="004008E2"/>
    <w:rsid w:val="004027B2"/>
    <w:rsid w:val="00411B50"/>
    <w:rsid w:val="0042791D"/>
    <w:rsid w:val="0044223E"/>
    <w:rsid w:val="00442F05"/>
    <w:rsid w:val="00447841"/>
    <w:rsid w:val="0045141C"/>
    <w:rsid w:val="00455A75"/>
    <w:rsid w:val="004647C5"/>
    <w:rsid w:val="00473A92"/>
    <w:rsid w:val="00481E2F"/>
    <w:rsid w:val="004838A4"/>
    <w:rsid w:val="00493B8F"/>
    <w:rsid w:val="0049542D"/>
    <w:rsid w:val="004A16E7"/>
    <w:rsid w:val="004B5BD8"/>
    <w:rsid w:val="004C1E47"/>
    <w:rsid w:val="004C4B8B"/>
    <w:rsid w:val="004D3424"/>
    <w:rsid w:val="004F3F46"/>
    <w:rsid w:val="004F5E29"/>
    <w:rsid w:val="004F7D1A"/>
    <w:rsid w:val="00500636"/>
    <w:rsid w:val="00503DD4"/>
    <w:rsid w:val="00515994"/>
    <w:rsid w:val="00522076"/>
    <w:rsid w:val="0052621C"/>
    <w:rsid w:val="005262DF"/>
    <w:rsid w:val="00527094"/>
    <w:rsid w:val="0053064F"/>
    <w:rsid w:val="00530733"/>
    <w:rsid w:val="00543E0A"/>
    <w:rsid w:val="0054405F"/>
    <w:rsid w:val="0055246A"/>
    <w:rsid w:val="00554314"/>
    <w:rsid w:val="0056068C"/>
    <w:rsid w:val="005608BF"/>
    <w:rsid w:val="00561C28"/>
    <w:rsid w:val="00561CA0"/>
    <w:rsid w:val="005660CE"/>
    <w:rsid w:val="00567804"/>
    <w:rsid w:val="00582102"/>
    <w:rsid w:val="00584621"/>
    <w:rsid w:val="00585193"/>
    <w:rsid w:val="005A5219"/>
    <w:rsid w:val="005A779B"/>
    <w:rsid w:val="005B238A"/>
    <w:rsid w:val="005D06D4"/>
    <w:rsid w:val="005D0733"/>
    <w:rsid w:val="005D7336"/>
    <w:rsid w:val="005D78A5"/>
    <w:rsid w:val="005D7AE3"/>
    <w:rsid w:val="005D7AE4"/>
    <w:rsid w:val="005E0657"/>
    <w:rsid w:val="005E06EC"/>
    <w:rsid w:val="005E22FE"/>
    <w:rsid w:val="005E7970"/>
    <w:rsid w:val="005F029E"/>
    <w:rsid w:val="006009E8"/>
    <w:rsid w:val="00603407"/>
    <w:rsid w:val="00604A4B"/>
    <w:rsid w:val="0061425E"/>
    <w:rsid w:val="006178CC"/>
    <w:rsid w:val="00621392"/>
    <w:rsid w:val="00621854"/>
    <w:rsid w:val="00646904"/>
    <w:rsid w:val="00651E94"/>
    <w:rsid w:val="00670F2E"/>
    <w:rsid w:val="00677FF6"/>
    <w:rsid w:val="00681DEC"/>
    <w:rsid w:val="00692C31"/>
    <w:rsid w:val="0069673B"/>
    <w:rsid w:val="00696C07"/>
    <w:rsid w:val="006A0501"/>
    <w:rsid w:val="006A070B"/>
    <w:rsid w:val="006A0CCF"/>
    <w:rsid w:val="006A1432"/>
    <w:rsid w:val="006A5E73"/>
    <w:rsid w:val="006A7CFE"/>
    <w:rsid w:val="006B7671"/>
    <w:rsid w:val="006C351C"/>
    <w:rsid w:val="006C56C0"/>
    <w:rsid w:val="006D2D76"/>
    <w:rsid w:val="006D635B"/>
    <w:rsid w:val="006E5FD9"/>
    <w:rsid w:val="006E71B5"/>
    <w:rsid w:val="006F2637"/>
    <w:rsid w:val="006F7758"/>
    <w:rsid w:val="00706BDE"/>
    <w:rsid w:val="00712A93"/>
    <w:rsid w:val="00712DD8"/>
    <w:rsid w:val="007159CF"/>
    <w:rsid w:val="00716F01"/>
    <w:rsid w:val="0072160C"/>
    <w:rsid w:val="00722638"/>
    <w:rsid w:val="00723C9B"/>
    <w:rsid w:val="00731C9A"/>
    <w:rsid w:val="00740386"/>
    <w:rsid w:val="00744023"/>
    <w:rsid w:val="00745CA6"/>
    <w:rsid w:val="007570FC"/>
    <w:rsid w:val="00763E31"/>
    <w:rsid w:val="00764D8E"/>
    <w:rsid w:val="00784080"/>
    <w:rsid w:val="00785D67"/>
    <w:rsid w:val="0078778B"/>
    <w:rsid w:val="00793218"/>
    <w:rsid w:val="00795A78"/>
    <w:rsid w:val="007C5A83"/>
    <w:rsid w:val="007E2454"/>
    <w:rsid w:val="007E313F"/>
    <w:rsid w:val="007F4E9A"/>
    <w:rsid w:val="007F75D6"/>
    <w:rsid w:val="00823092"/>
    <w:rsid w:val="00846689"/>
    <w:rsid w:val="00857177"/>
    <w:rsid w:val="00880B94"/>
    <w:rsid w:val="00881162"/>
    <w:rsid w:val="00893122"/>
    <w:rsid w:val="008A1F6F"/>
    <w:rsid w:val="008A5BA7"/>
    <w:rsid w:val="008A6824"/>
    <w:rsid w:val="008A7070"/>
    <w:rsid w:val="008B21C1"/>
    <w:rsid w:val="008B263C"/>
    <w:rsid w:val="008C1E47"/>
    <w:rsid w:val="008C1F0E"/>
    <w:rsid w:val="008D21F8"/>
    <w:rsid w:val="008D304B"/>
    <w:rsid w:val="008E0D24"/>
    <w:rsid w:val="008E2F80"/>
    <w:rsid w:val="008F589B"/>
    <w:rsid w:val="009015B2"/>
    <w:rsid w:val="009024F4"/>
    <w:rsid w:val="0091661B"/>
    <w:rsid w:val="0092314C"/>
    <w:rsid w:val="00927114"/>
    <w:rsid w:val="00930414"/>
    <w:rsid w:val="00943447"/>
    <w:rsid w:val="00943B65"/>
    <w:rsid w:val="0095193F"/>
    <w:rsid w:val="00957B57"/>
    <w:rsid w:val="00962FBC"/>
    <w:rsid w:val="00963BCD"/>
    <w:rsid w:val="009716E9"/>
    <w:rsid w:val="00971D00"/>
    <w:rsid w:val="00974914"/>
    <w:rsid w:val="00976A96"/>
    <w:rsid w:val="009918B5"/>
    <w:rsid w:val="00993AC4"/>
    <w:rsid w:val="009B2C3C"/>
    <w:rsid w:val="009B502B"/>
    <w:rsid w:val="009B5E90"/>
    <w:rsid w:val="009B692A"/>
    <w:rsid w:val="009B701C"/>
    <w:rsid w:val="009C0275"/>
    <w:rsid w:val="00A0367A"/>
    <w:rsid w:val="00A04E2F"/>
    <w:rsid w:val="00A05A3E"/>
    <w:rsid w:val="00A0656A"/>
    <w:rsid w:val="00A06B57"/>
    <w:rsid w:val="00A13DA8"/>
    <w:rsid w:val="00A17E5F"/>
    <w:rsid w:val="00A24E3C"/>
    <w:rsid w:val="00A25AF0"/>
    <w:rsid w:val="00A32126"/>
    <w:rsid w:val="00A34102"/>
    <w:rsid w:val="00A36ABE"/>
    <w:rsid w:val="00A41380"/>
    <w:rsid w:val="00A4261E"/>
    <w:rsid w:val="00A44E1A"/>
    <w:rsid w:val="00A4668F"/>
    <w:rsid w:val="00A4730C"/>
    <w:rsid w:val="00A57CFC"/>
    <w:rsid w:val="00A64FC9"/>
    <w:rsid w:val="00A65F8D"/>
    <w:rsid w:val="00A6778D"/>
    <w:rsid w:val="00A757B7"/>
    <w:rsid w:val="00A82475"/>
    <w:rsid w:val="00A87DA6"/>
    <w:rsid w:val="00A90F36"/>
    <w:rsid w:val="00A95499"/>
    <w:rsid w:val="00AA5407"/>
    <w:rsid w:val="00AA6511"/>
    <w:rsid w:val="00AB0C89"/>
    <w:rsid w:val="00AB4424"/>
    <w:rsid w:val="00AB5902"/>
    <w:rsid w:val="00AC4575"/>
    <w:rsid w:val="00AC7FE8"/>
    <w:rsid w:val="00AD2F90"/>
    <w:rsid w:val="00AD3A25"/>
    <w:rsid w:val="00AE13F8"/>
    <w:rsid w:val="00AE4DCD"/>
    <w:rsid w:val="00AF3820"/>
    <w:rsid w:val="00AF62DF"/>
    <w:rsid w:val="00AF6CE4"/>
    <w:rsid w:val="00B06F47"/>
    <w:rsid w:val="00B07D2B"/>
    <w:rsid w:val="00B117A9"/>
    <w:rsid w:val="00B13E3D"/>
    <w:rsid w:val="00B14D5F"/>
    <w:rsid w:val="00B21A07"/>
    <w:rsid w:val="00B24ADC"/>
    <w:rsid w:val="00B25D56"/>
    <w:rsid w:val="00B307EC"/>
    <w:rsid w:val="00B3596A"/>
    <w:rsid w:val="00B36A55"/>
    <w:rsid w:val="00B379A1"/>
    <w:rsid w:val="00B400A7"/>
    <w:rsid w:val="00B42519"/>
    <w:rsid w:val="00B43B5E"/>
    <w:rsid w:val="00B4604B"/>
    <w:rsid w:val="00B4684E"/>
    <w:rsid w:val="00B471FD"/>
    <w:rsid w:val="00B47F38"/>
    <w:rsid w:val="00B573AD"/>
    <w:rsid w:val="00B6005F"/>
    <w:rsid w:val="00B63527"/>
    <w:rsid w:val="00B668C9"/>
    <w:rsid w:val="00B71922"/>
    <w:rsid w:val="00B7222A"/>
    <w:rsid w:val="00B8253D"/>
    <w:rsid w:val="00B8471C"/>
    <w:rsid w:val="00B87827"/>
    <w:rsid w:val="00B91BFB"/>
    <w:rsid w:val="00BA3A9E"/>
    <w:rsid w:val="00BA40A8"/>
    <w:rsid w:val="00BA5D73"/>
    <w:rsid w:val="00BA6B6B"/>
    <w:rsid w:val="00BB7D3A"/>
    <w:rsid w:val="00BD0A87"/>
    <w:rsid w:val="00BD11B9"/>
    <w:rsid w:val="00BD6356"/>
    <w:rsid w:val="00BE5278"/>
    <w:rsid w:val="00BF2352"/>
    <w:rsid w:val="00BF4268"/>
    <w:rsid w:val="00BF5E89"/>
    <w:rsid w:val="00C01CE0"/>
    <w:rsid w:val="00C020D1"/>
    <w:rsid w:val="00C02C4E"/>
    <w:rsid w:val="00C042D6"/>
    <w:rsid w:val="00C1185B"/>
    <w:rsid w:val="00C13DB8"/>
    <w:rsid w:val="00C15BAE"/>
    <w:rsid w:val="00C253B8"/>
    <w:rsid w:val="00C26E08"/>
    <w:rsid w:val="00C43A91"/>
    <w:rsid w:val="00C528B8"/>
    <w:rsid w:val="00C547E6"/>
    <w:rsid w:val="00C63488"/>
    <w:rsid w:val="00C815AC"/>
    <w:rsid w:val="00C85191"/>
    <w:rsid w:val="00C93EE1"/>
    <w:rsid w:val="00CB101D"/>
    <w:rsid w:val="00CB5C16"/>
    <w:rsid w:val="00CB687F"/>
    <w:rsid w:val="00CC12F3"/>
    <w:rsid w:val="00CC3713"/>
    <w:rsid w:val="00CC641A"/>
    <w:rsid w:val="00CD05DE"/>
    <w:rsid w:val="00CD4D75"/>
    <w:rsid w:val="00CD638D"/>
    <w:rsid w:val="00CD6C47"/>
    <w:rsid w:val="00CF2B48"/>
    <w:rsid w:val="00CF554B"/>
    <w:rsid w:val="00CF63B8"/>
    <w:rsid w:val="00D10B59"/>
    <w:rsid w:val="00D21D3B"/>
    <w:rsid w:val="00D255AD"/>
    <w:rsid w:val="00D26151"/>
    <w:rsid w:val="00D34235"/>
    <w:rsid w:val="00D42E5B"/>
    <w:rsid w:val="00D44EEE"/>
    <w:rsid w:val="00D5063D"/>
    <w:rsid w:val="00D60E95"/>
    <w:rsid w:val="00D6141A"/>
    <w:rsid w:val="00D61D73"/>
    <w:rsid w:val="00D74D36"/>
    <w:rsid w:val="00D91616"/>
    <w:rsid w:val="00D920B6"/>
    <w:rsid w:val="00D93EB7"/>
    <w:rsid w:val="00D947B2"/>
    <w:rsid w:val="00D94CC0"/>
    <w:rsid w:val="00DA3B00"/>
    <w:rsid w:val="00DB3250"/>
    <w:rsid w:val="00DC0E30"/>
    <w:rsid w:val="00DC1922"/>
    <w:rsid w:val="00DC2C75"/>
    <w:rsid w:val="00DC62F5"/>
    <w:rsid w:val="00DE12C7"/>
    <w:rsid w:val="00DE2744"/>
    <w:rsid w:val="00DF0FB4"/>
    <w:rsid w:val="00DF6F25"/>
    <w:rsid w:val="00E04B3D"/>
    <w:rsid w:val="00E07E03"/>
    <w:rsid w:val="00E13575"/>
    <w:rsid w:val="00E20665"/>
    <w:rsid w:val="00E26A50"/>
    <w:rsid w:val="00E3056B"/>
    <w:rsid w:val="00E45C7E"/>
    <w:rsid w:val="00E56CF3"/>
    <w:rsid w:val="00E65A7E"/>
    <w:rsid w:val="00E725E1"/>
    <w:rsid w:val="00E76227"/>
    <w:rsid w:val="00E81B0E"/>
    <w:rsid w:val="00E82E34"/>
    <w:rsid w:val="00E86890"/>
    <w:rsid w:val="00E91EEF"/>
    <w:rsid w:val="00E94117"/>
    <w:rsid w:val="00EB6C4C"/>
    <w:rsid w:val="00ED33F9"/>
    <w:rsid w:val="00ED3E4A"/>
    <w:rsid w:val="00EE0C41"/>
    <w:rsid w:val="00EE1F27"/>
    <w:rsid w:val="00EE236B"/>
    <w:rsid w:val="00EF26C4"/>
    <w:rsid w:val="00EF3794"/>
    <w:rsid w:val="00EF419A"/>
    <w:rsid w:val="00F0565B"/>
    <w:rsid w:val="00F133B5"/>
    <w:rsid w:val="00F13F01"/>
    <w:rsid w:val="00F17A93"/>
    <w:rsid w:val="00F23DDA"/>
    <w:rsid w:val="00F27F7E"/>
    <w:rsid w:val="00F36B07"/>
    <w:rsid w:val="00F36C94"/>
    <w:rsid w:val="00F36F23"/>
    <w:rsid w:val="00F47890"/>
    <w:rsid w:val="00F51631"/>
    <w:rsid w:val="00F52088"/>
    <w:rsid w:val="00F669D0"/>
    <w:rsid w:val="00F7013A"/>
    <w:rsid w:val="00F762AA"/>
    <w:rsid w:val="00F76786"/>
    <w:rsid w:val="00F81450"/>
    <w:rsid w:val="00F9196C"/>
    <w:rsid w:val="00FA2BB7"/>
    <w:rsid w:val="00FA6698"/>
    <w:rsid w:val="00FB0E84"/>
    <w:rsid w:val="00FB627B"/>
    <w:rsid w:val="00FB707F"/>
    <w:rsid w:val="00FC18EE"/>
    <w:rsid w:val="00FD0561"/>
    <w:rsid w:val="00FD13C7"/>
    <w:rsid w:val="00FD278A"/>
    <w:rsid w:val="00FD3BD2"/>
    <w:rsid w:val="00FE5CE4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032C5A"/>
  <w15:docId w15:val="{CDB37D85-25EA-4D77-8C30-F28B3343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2A"/>
    <w:rPr>
      <w:sz w:val="24"/>
      <w:szCs w:val="24"/>
    </w:rPr>
  </w:style>
  <w:style w:type="paragraph" w:styleId="1">
    <w:name w:val="heading 1"/>
    <w:basedOn w:val="a"/>
    <w:next w:val="a"/>
    <w:qFormat/>
    <w:rsid w:val="00B07D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877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B07D2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9B692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7804"/>
    <w:pPr>
      <w:jc w:val="center"/>
    </w:pPr>
    <w:rPr>
      <w:b/>
      <w:sz w:val="18"/>
      <w:szCs w:val="20"/>
    </w:rPr>
  </w:style>
  <w:style w:type="character" w:styleId="a6">
    <w:name w:val="Hyperlink"/>
    <w:rsid w:val="0002714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78778B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5">
    <w:name w:val="Основной текст Знак"/>
    <w:link w:val="a4"/>
    <w:rsid w:val="0078778B"/>
    <w:rPr>
      <w:b/>
      <w:sz w:val="18"/>
      <w:lang w:val="ru-RU" w:eastAsia="ru-RU" w:bidi="ar-SA"/>
    </w:rPr>
  </w:style>
  <w:style w:type="paragraph" w:styleId="2">
    <w:name w:val="Body Text Indent 2"/>
    <w:basedOn w:val="a"/>
    <w:rsid w:val="001C69C3"/>
    <w:pPr>
      <w:spacing w:after="120" w:line="480" w:lineRule="auto"/>
      <w:ind w:left="283"/>
    </w:pPr>
  </w:style>
  <w:style w:type="paragraph" w:styleId="a7">
    <w:name w:val="Title"/>
    <w:basedOn w:val="a"/>
    <w:qFormat/>
    <w:rsid w:val="00A65F8D"/>
    <w:pPr>
      <w:jc w:val="center"/>
    </w:pPr>
    <w:rPr>
      <w:szCs w:val="20"/>
    </w:rPr>
  </w:style>
  <w:style w:type="paragraph" w:customStyle="1" w:styleId="10">
    <w:name w:val="Абзац списка1"/>
    <w:basedOn w:val="a"/>
    <w:rsid w:val="00B3596A"/>
    <w:pPr>
      <w:ind w:left="720"/>
      <w:contextualSpacing/>
      <w:jc w:val="both"/>
    </w:pPr>
    <w:rPr>
      <w:sz w:val="28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A90F36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A90F36"/>
    <w:pPr>
      <w:spacing w:before="100" w:beforeAutospacing="1" w:after="100" w:afterAutospacing="1"/>
    </w:pPr>
  </w:style>
  <w:style w:type="character" w:styleId="a9">
    <w:name w:val="FollowedHyperlink"/>
    <w:basedOn w:val="a0"/>
    <w:rsid w:val="0025062A"/>
    <w:rPr>
      <w:color w:val="800080" w:themeColor="followedHyperlink"/>
      <w:u w:val="single"/>
    </w:rPr>
  </w:style>
  <w:style w:type="paragraph" w:styleId="aa">
    <w:name w:val="Balloon Text"/>
    <w:basedOn w:val="a"/>
    <w:link w:val="ab"/>
    <w:rsid w:val="00993AC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93AC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1"/>
    <w:qFormat/>
    <w:rsid w:val="00A04E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4F7D1A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d">
    <w:name w:val="Strong"/>
    <w:basedOn w:val="a0"/>
    <w:uiPriority w:val="22"/>
    <w:qFormat/>
    <w:rsid w:val="00E07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17022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ltag.ru/index.php?top=sve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lta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dasova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6E5FC-8150-4C6F-8D0F-5AE78301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BTEC</Company>
  <LinksUpToDate>false</LinksUpToDate>
  <CharactersWithSpaces>9863</CharactersWithSpaces>
  <SharedDoc>false</SharedDoc>
  <HLinks>
    <vt:vector size="30" baseType="variant">
      <vt:variant>
        <vt:i4>262150</vt:i4>
      </vt:variant>
      <vt:variant>
        <vt:i4>12</vt:i4>
      </vt:variant>
      <vt:variant>
        <vt:i4>0</vt:i4>
      </vt:variant>
      <vt:variant>
        <vt:i4>5</vt:i4>
      </vt:variant>
      <vt:variant>
        <vt:lpwstr>http://www.altag.ru/</vt:lpwstr>
      </vt:variant>
      <vt:variant>
        <vt:lpwstr/>
      </vt:variant>
      <vt:variant>
        <vt:i4>5242919</vt:i4>
      </vt:variant>
      <vt:variant>
        <vt:i4>9</vt:i4>
      </vt:variant>
      <vt:variant>
        <vt:i4>0</vt:i4>
      </vt:variant>
      <vt:variant>
        <vt:i4>5</vt:i4>
      </vt:variant>
      <vt:variant>
        <vt:lpwstr>mailto:altay-ag@mail.ru</vt:lpwstr>
      </vt:variant>
      <vt:variant>
        <vt:lpwstr/>
      </vt:variant>
      <vt:variant>
        <vt:i4>5242919</vt:i4>
      </vt:variant>
      <vt:variant>
        <vt:i4>6</vt:i4>
      </vt:variant>
      <vt:variant>
        <vt:i4>0</vt:i4>
      </vt:variant>
      <vt:variant>
        <vt:i4>5</vt:i4>
      </vt:variant>
      <vt:variant>
        <vt:lpwstr>mailto:altay-ag@mail.ru</vt:lpwstr>
      </vt:variant>
      <vt:variant>
        <vt:lpwstr/>
      </vt:variant>
      <vt:variant>
        <vt:i4>262150</vt:i4>
      </vt:variant>
      <vt:variant>
        <vt:i4>3</vt:i4>
      </vt:variant>
      <vt:variant>
        <vt:i4>0</vt:i4>
      </vt:variant>
      <vt:variant>
        <vt:i4>5</vt:i4>
      </vt:variant>
      <vt:variant>
        <vt:lpwstr>http://www.altag.ru/</vt:lpwstr>
      </vt:variant>
      <vt:variant>
        <vt:lpwstr/>
      </vt:variant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mailto:altay-ag@mail.ru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dedaeva</dc:creator>
  <cp:lastModifiedBy>Бакланова Яна Геннадьевна</cp:lastModifiedBy>
  <cp:revision>2</cp:revision>
  <cp:lastPrinted>2022-02-14T02:34:00Z</cp:lastPrinted>
  <dcterms:created xsi:type="dcterms:W3CDTF">2022-02-15T04:45:00Z</dcterms:created>
  <dcterms:modified xsi:type="dcterms:W3CDTF">2022-02-15T04:45:00Z</dcterms:modified>
</cp:coreProperties>
</file>