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3B" w:rsidRPr="0074650F" w:rsidRDefault="00444E63" w:rsidP="0074650F">
      <w:pPr>
        <w:jc w:val="center"/>
        <w:rPr>
          <w:rFonts w:ascii="Times New Roman" w:hAnsi="Times New Roman" w:cs="Times New Roman"/>
          <w:sz w:val="28"/>
          <w:szCs w:val="28"/>
        </w:rPr>
      </w:pPr>
      <w:r w:rsidRPr="0074650F">
        <w:rPr>
          <w:rFonts w:ascii="Times New Roman" w:hAnsi="Times New Roman" w:cs="Times New Roman"/>
          <w:sz w:val="28"/>
          <w:szCs w:val="28"/>
        </w:rPr>
        <w:t>Программа Кадровой Школы РСМ направления «Студенческое самоупра</w:t>
      </w:r>
      <w:r w:rsidRPr="0074650F">
        <w:rPr>
          <w:rFonts w:ascii="Times New Roman" w:hAnsi="Times New Roman" w:cs="Times New Roman"/>
          <w:sz w:val="28"/>
          <w:szCs w:val="28"/>
        </w:rPr>
        <w:t>в</w:t>
      </w:r>
      <w:r w:rsidRPr="0074650F">
        <w:rPr>
          <w:rFonts w:ascii="Times New Roman" w:hAnsi="Times New Roman" w:cs="Times New Roman"/>
          <w:sz w:val="28"/>
          <w:szCs w:val="28"/>
        </w:rPr>
        <w:t>ление»</w:t>
      </w:r>
    </w:p>
    <w:p w:rsidR="00444E63" w:rsidRPr="0074650F" w:rsidRDefault="00444E63">
      <w:pPr>
        <w:rPr>
          <w:rFonts w:ascii="Times New Roman" w:hAnsi="Times New Roman" w:cs="Times New Roman"/>
          <w:sz w:val="28"/>
          <w:szCs w:val="28"/>
        </w:rPr>
      </w:pPr>
      <w:r w:rsidRPr="0074650F">
        <w:rPr>
          <w:rFonts w:ascii="Times New Roman" w:hAnsi="Times New Roman" w:cs="Times New Roman"/>
          <w:b/>
          <w:sz w:val="28"/>
          <w:szCs w:val="28"/>
        </w:rPr>
        <w:t>Цели Кадровой Школы:</w:t>
      </w:r>
      <w:r w:rsidR="0074650F">
        <w:rPr>
          <w:rFonts w:ascii="Times New Roman" w:hAnsi="Times New Roman" w:cs="Times New Roman"/>
          <w:sz w:val="28"/>
          <w:szCs w:val="28"/>
        </w:rPr>
        <w:t xml:space="preserve"> </w:t>
      </w:r>
      <w:r w:rsidRPr="0074650F">
        <w:rPr>
          <w:rFonts w:ascii="Times New Roman" w:hAnsi="Times New Roman" w:cs="Times New Roman"/>
          <w:sz w:val="28"/>
          <w:szCs w:val="28"/>
        </w:rPr>
        <w:t>АКО РСМ целью проекта Кадровая Школа РСМ ставит формирование понимания работы механизма студенческого сам</w:t>
      </w:r>
      <w:r w:rsidRPr="0074650F">
        <w:rPr>
          <w:rFonts w:ascii="Times New Roman" w:hAnsi="Times New Roman" w:cs="Times New Roman"/>
          <w:sz w:val="28"/>
          <w:szCs w:val="28"/>
        </w:rPr>
        <w:t>о</w:t>
      </w:r>
      <w:r w:rsidRPr="0074650F">
        <w:rPr>
          <w:rFonts w:ascii="Times New Roman" w:hAnsi="Times New Roman" w:cs="Times New Roman"/>
          <w:sz w:val="28"/>
          <w:szCs w:val="28"/>
        </w:rPr>
        <w:t>управления в вузах</w:t>
      </w:r>
    </w:p>
    <w:p w:rsidR="00444E63" w:rsidRPr="0074650F" w:rsidRDefault="00444E63">
      <w:pPr>
        <w:rPr>
          <w:rFonts w:ascii="Times New Roman" w:hAnsi="Times New Roman" w:cs="Times New Roman"/>
          <w:sz w:val="28"/>
          <w:szCs w:val="28"/>
        </w:rPr>
      </w:pPr>
      <w:r w:rsidRPr="0074650F">
        <w:rPr>
          <w:rFonts w:ascii="Times New Roman" w:hAnsi="Times New Roman" w:cs="Times New Roman"/>
          <w:b/>
          <w:sz w:val="28"/>
          <w:szCs w:val="28"/>
        </w:rPr>
        <w:t>Задача Кадровой Школы:</w:t>
      </w:r>
      <w:r w:rsidR="0074650F">
        <w:rPr>
          <w:rFonts w:ascii="Times New Roman" w:hAnsi="Times New Roman" w:cs="Times New Roman"/>
          <w:sz w:val="28"/>
          <w:szCs w:val="28"/>
        </w:rPr>
        <w:t xml:space="preserve"> </w:t>
      </w:r>
      <w:r w:rsidRPr="0074650F">
        <w:rPr>
          <w:rFonts w:ascii="Times New Roman" w:hAnsi="Times New Roman" w:cs="Times New Roman"/>
          <w:sz w:val="28"/>
          <w:szCs w:val="28"/>
        </w:rPr>
        <w:t>Методологическая и методическая поддержка создания органов студенческого самоуправления.</w:t>
      </w:r>
    </w:p>
    <w:p w:rsidR="00444E63" w:rsidRPr="0074650F" w:rsidRDefault="00444E63">
      <w:pPr>
        <w:rPr>
          <w:rFonts w:ascii="Times New Roman" w:hAnsi="Times New Roman" w:cs="Times New Roman"/>
          <w:sz w:val="28"/>
          <w:szCs w:val="28"/>
        </w:rPr>
      </w:pPr>
      <w:r w:rsidRPr="0074650F">
        <w:rPr>
          <w:rFonts w:ascii="Times New Roman" w:hAnsi="Times New Roman" w:cs="Times New Roman"/>
          <w:b/>
          <w:sz w:val="28"/>
          <w:szCs w:val="28"/>
        </w:rPr>
        <w:t>Целевая аудитория:</w:t>
      </w:r>
      <w:r w:rsidRPr="0074650F">
        <w:rPr>
          <w:rFonts w:ascii="Times New Roman" w:hAnsi="Times New Roman" w:cs="Times New Roman"/>
          <w:sz w:val="28"/>
          <w:szCs w:val="28"/>
        </w:rPr>
        <w:t xml:space="preserve"> Руководители заместители руководителей подраздел</w:t>
      </w:r>
      <w:r w:rsidRPr="0074650F">
        <w:rPr>
          <w:rFonts w:ascii="Times New Roman" w:hAnsi="Times New Roman" w:cs="Times New Roman"/>
          <w:sz w:val="28"/>
          <w:szCs w:val="28"/>
        </w:rPr>
        <w:t>е</w:t>
      </w:r>
      <w:r w:rsidRPr="0074650F">
        <w:rPr>
          <w:rFonts w:ascii="Times New Roman" w:hAnsi="Times New Roman" w:cs="Times New Roman"/>
          <w:sz w:val="28"/>
          <w:szCs w:val="28"/>
        </w:rPr>
        <w:t>ний 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8"/>
        <w:gridCol w:w="1793"/>
        <w:gridCol w:w="1997"/>
        <w:gridCol w:w="1556"/>
        <w:gridCol w:w="1997"/>
      </w:tblGrid>
      <w:tr w:rsidR="0074650F" w:rsidRPr="0074650F" w:rsidTr="00B74C71">
        <w:tc>
          <w:tcPr>
            <w:tcW w:w="2273" w:type="dxa"/>
          </w:tcPr>
          <w:p w:rsidR="00444E63" w:rsidRPr="0074650F" w:rsidRDefault="00444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Дата собр</w:t>
            </w: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ния</w:t>
            </w:r>
            <w:r w:rsidR="00A02386"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/Название образовател</w:t>
            </w:r>
            <w:r w:rsidR="00A02386"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A02386"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ного блока</w:t>
            </w:r>
          </w:p>
        </w:tc>
        <w:tc>
          <w:tcPr>
            <w:tcW w:w="1765" w:type="dxa"/>
          </w:tcPr>
          <w:p w:rsidR="00444E63" w:rsidRPr="0074650F" w:rsidRDefault="00444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005" w:type="dxa"/>
          </w:tcPr>
          <w:p w:rsidR="00444E63" w:rsidRPr="0074650F" w:rsidRDefault="00444E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</w:tc>
        <w:tc>
          <w:tcPr>
            <w:tcW w:w="1523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Необх</w:t>
            </w: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димые матери</w:t>
            </w: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лы </w:t>
            </w:r>
          </w:p>
        </w:tc>
        <w:tc>
          <w:tcPr>
            <w:tcW w:w="2005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</w:tr>
      <w:tr w:rsidR="0074650F" w:rsidRPr="0074650F" w:rsidTr="00B74C71">
        <w:tc>
          <w:tcPr>
            <w:tcW w:w="2273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4 октября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11 октября 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«Студенческое самоуправл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1765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Введение в деятельность студенч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ского сам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управления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 поняти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ного аппарата ССУ</w:t>
            </w:r>
          </w:p>
        </w:tc>
        <w:tc>
          <w:tcPr>
            <w:tcW w:w="1523" w:type="dxa"/>
          </w:tcPr>
          <w:p w:rsidR="00444E63" w:rsidRP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маркеры</w:t>
            </w:r>
          </w:p>
        </w:tc>
        <w:tc>
          <w:tcPr>
            <w:tcW w:w="2005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Структурир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вание опыта участников образовател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ного блока, введение в 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вое информ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ционное пр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странство</w:t>
            </w:r>
          </w:p>
        </w:tc>
      </w:tr>
      <w:tr w:rsidR="0074650F" w:rsidRPr="0074650F" w:rsidTr="00B74C71">
        <w:tc>
          <w:tcPr>
            <w:tcW w:w="2273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18 октября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25 октября</w:t>
            </w:r>
          </w:p>
          <w:p w:rsid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«Проблемные люди»/ «Стадии формирования команды»</w:t>
            </w:r>
          </w:p>
        </w:tc>
        <w:tc>
          <w:tcPr>
            <w:tcW w:w="1765" w:type="dxa"/>
          </w:tcPr>
          <w:p w:rsidR="00A02386" w:rsidRPr="0074650F" w:rsidRDefault="00A02386" w:rsidP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Создание положител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ного имиджа руководит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ля подразд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ления и условий для эффекти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ной комм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никации;</w:t>
            </w:r>
          </w:p>
          <w:p w:rsidR="00A02386" w:rsidRPr="0074650F" w:rsidRDefault="00A02386" w:rsidP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ED2B66" w:rsidP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 структ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ры результ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тивного вз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имодействия с командой;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5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Моделиров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 пробле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ных ситуаций в работе с аудиторией и способы их разрешения;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ED2B66" w:rsidP="00ED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Ознакомление студентов с понятием групповая д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намика и сп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собами во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действия на протекающие в группе пр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цессы</w:t>
            </w:r>
          </w:p>
        </w:tc>
        <w:tc>
          <w:tcPr>
            <w:tcW w:w="1523" w:type="dxa"/>
          </w:tcPr>
          <w:p w:rsidR="00444E63" w:rsidRP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маркеры</w:t>
            </w:r>
          </w:p>
        </w:tc>
        <w:tc>
          <w:tcPr>
            <w:tcW w:w="2005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Получение инструмент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рия 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по в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страиванию работы к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манды и 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вза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модействию с разными 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пами людей в аудитории для удержания их внимания</w:t>
            </w:r>
          </w:p>
        </w:tc>
      </w:tr>
      <w:tr w:rsidR="0074650F" w:rsidRPr="0074650F" w:rsidTr="00B74C71">
        <w:tc>
          <w:tcPr>
            <w:tcW w:w="2273" w:type="dxa"/>
          </w:tcPr>
          <w:p w:rsidR="00444E63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1 ноября</w:t>
            </w: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8 ноября </w:t>
            </w:r>
          </w:p>
          <w:p w:rsid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2386" w:rsidRPr="0074650F" w:rsidRDefault="00A023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Создание к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ED2B66" w:rsidRPr="0074650F">
              <w:rPr>
                <w:rFonts w:ascii="Times New Roman" w:hAnsi="Times New Roman" w:cs="Times New Roman"/>
                <w:sz w:val="28"/>
                <w:szCs w:val="28"/>
              </w:rPr>
              <w:t>ды/Веревочный курс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444E63" w:rsidRPr="0074650F" w:rsidRDefault="001C1EED" w:rsidP="001C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Организация 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командной работы структуры ССУ, мон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торинг с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стояния подраздел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ний ССУ</w:t>
            </w:r>
          </w:p>
        </w:tc>
        <w:tc>
          <w:tcPr>
            <w:tcW w:w="2005" w:type="dxa"/>
          </w:tcPr>
          <w:p w:rsidR="00444E63" w:rsidRPr="0074650F" w:rsidRDefault="00ED2B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Рассмотрение 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механизма 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ревочного курса как 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струмента тимбилдинга</w:t>
            </w:r>
          </w:p>
        </w:tc>
        <w:tc>
          <w:tcPr>
            <w:tcW w:w="1523" w:type="dxa"/>
          </w:tcPr>
          <w:p w:rsidR="00444E63" w:rsidRP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маркеры</w:t>
            </w:r>
          </w:p>
        </w:tc>
        <w:tc>
          <w:tcPr>
            <w:tcW w:w="2005" w:type="dxa"/>
          </w:tcPr>
          <w:p w:rsidR="00444E63" w:rsidRPr="0074650F" w:rsidRDefault="001C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Анализ мет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дологии пр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ведения вер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вочного курса</w:t>
            </w:r>
          </w:p>
        </w:tc>
      </w:tr>
      <w:tr w:rsidR="0074650F" w:rsidRPr="0074650F" w:rsidTr="00B74C71">
        <w:tc>
          <w:tcPr>
            <w:tcW w:w="2273" w:type="dxa"/>
          </w:tcPr>
          <w:p w:rsidR="00444E63" w:rsidRPr="0074650F" w:rsidRDefault="001C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ноября</w:t>
            </w:r>
          </w:p>
          <w:p w:rsidR="001C1EED" w:rsidRPr="0074650F" w:rsidRDefault="001C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22 ноября </w:t>
            </w:r>
          </w:p>
          <w:p w:rsid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1EED" w:rsidRPr="0074650F" w:rsidRDefault="001C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«Организация культурно-массовых мер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приятий»</w:t>
            </w:r>
          </w:p>
        </w:tc>
        <w:tc>
          <w:tcPr>
            <w:tcW w:w="1765" w:type="dxa"/>
          </w:tcPr>
          <w:p w:rsidR="00444E63" w:rsidRPr="0074650F" w:rsidRDefault="00D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Продвиж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 в массы общекул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турных це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ностей, </w:t>
            </w:r>
            <w:bookmarkStart w:id="0" w:name="_GoBack"/>
            <w:bookmarkEnd w:id="0"/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риотическ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го воспит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ния и пр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влечение 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тивистов в ССУ</w:t>
            </w:r>
          </w:p>
        </w:tc>
        <w:tc>
          <w:tcPr>
            <w:tcW w:w="2005" w:type="dxa"/>
          </w:tcPr>
          <w:p w:rsidR="00444E63" w:rsidRPr="0074650F" w:rsidRDefault="00D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Выявление направленн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сти, форматов мероприятий и особенн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стей их пров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523" w:type="dxa"/>
          </w:tcPr>
          <w:p w:rsidR="00444E63" w:rsidRP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маркеры</w:t>
            </w:r>
          </w:p>
        </w:tc>
        <w:tc>
          <w:tcPr>
            <w:tcW w:w="2005" w:type="dxa"/>
          </w:tcPr>
          <w:p w:rsidR="00444E63" w:rsidRPr="0074650F" w:rsidRDefault="001C1E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Систематиз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ция знаний о проведении мероприятий</w:t>
            </w:r>
          </w:p>
        </w:tc>
      </w:tr>
      <w:tr w:rsidR="0074650F" w:rsidRPr="0074650F" w:rsidTr="00B74C71">
        <w:tc>
          <w:tcPr>
            <w:tcW w:w="2273" w:type="dxa"/>
          </w:tcPr>
          <w:p w:rsidR="00444E63" w:rsidRPr="0074650F" w:rsidRDefault="00D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29 ноября</w:t>
            </w:r>
          </w:p>
          <w:p w:rsidR="00D7260B" w:rsidRPr="0074650F" w:rsidRDefault="00D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6 декабря </w:t>
            </w:r>
          </w:p>
          <w:p w:rsid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60B" w:rsidRPr="0074650F" w:rsidRDefault="00D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«Нормативно-правовая база»</w:t>
            </w:r>
          </w:p>
        </w:tc>
        <w:tc>
          <w:tcPr>
            <w:tcW w:w="1765" w:type="dxa"/>
          </w:tcPr>
          <w:p w:rsidR="00444E63" w:rsidRPr="0074650F" w:rsidRDefault="00D7260B" w:rsidP="00D726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Создание правомо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ной студе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ческой орг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низации</w:t>
            </w:r>
          </w:p>
        </w:tc>
        <w:tc>
          <w:tcPr>
            <w:tcW w:w="2005" w:type="dxa"/>
          </w:tcPr>
          <w:p w:rsidR="00444E63" w:rsidRPr="0074650F" w:rsidRDefault="00D7260B" w:rsidP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Рассмотрение положений ФЗ№273 «Об образовании в Российской Федерации»,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 правозащи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ных функций Совета, </w:t>
            </w:r>
            <w:r w:rsidR="00B74C71" w:rsidRPr="0074650F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r w:rsidR="00B74C71" w:rsidRPr="0074650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74C71" w:rsidRPr="0074650F">
              <w:rPr>
                <w:rFonts w:ascii="Times New Roman" w:hAnsi="Times New Roman" w:cs="Times New Roman"/>
                <w:sz w:val="28"/>
                <w:szCs w:val="28"/>
              </w:rPr>
              <w:t>ципов соста</w:t>
            </w:r>
            <w:r w:rsidR="00B74C71" w:rsidRPr="007465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74C71"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ления 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док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ментации для функционир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вания Совета</w:t>
            </w:r>
          </w:p>
        </w:tc>
        <w:tc>
          <w:tcPr>
            <w:tcW w:w="1523" w:type="dxa"/>
          </w:tcPr>
          <w:p w:rsidR="00444E63" w:rsidRP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маркеры, принтер для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чатки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даточного материала</w:t>
            </w:r>
          </w:p>
        </w:tc>
        <w:tc>
          <w:tcPr>
            <w:tcW w:w="2005" w:type="dxa"/>
          </w:tcPr>
          <w:p w:rsidR="00444E63" w:rsidRPr="0074650F" w:rsidRDefault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Формиров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 нормати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но-правовой базы для функционир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вания Совета</w:t>
            </w:r>
          </w:p>
        </w:tc>
      </w:tr>
      <w:tr w:rsidR="0074650F" w:rsidRPr="0074650F" w:rsidTr="00B74C71">
        <w:tc>
          <w:tcPr>
            <w:tcW w:w="2273" w:type="dxa"/>
          </w:tcPr>
          <w:p w:rsidR="00444E63" w:rsidRPr="0074650F" w:rsidRDefault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13 декабря</w:t>
            </w:r>
          </w:p>
          <w:p w:rsidR="000C28E2" w:rsidRPr="0074650F" w:rsidRDefault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20 декабря</w:t>
            </w:r>
          </w:p>
          <w:p w:rsid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E2" w:rsidRPr="0074650F" w:rsidRDefault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Грантрайтинг</w:t>
            </w:r>
            <w:proofErr w:type="spellEnd"/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7465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FR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5" w:type="dxa"/>
          </w:tcPr>
          <w:p w:rsidR="00444E63" w:rsidRPr="0074650F" w:rsidRDefault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Привлеч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ние внешних ресурсов для реализации студенч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ских иниц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атив</w:t>
            </w:r>
          </w:p>
        </w:tc>
        <w:tc>
          <w:tcPr>
            <w:tcW w:w="2005" w:type="dxa"/>
          </w:tcPr>
          <w:p w:rsidR="00444E63" w:rsidRPr="0074650F" w:rsidRDefault="000C28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Описание з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полнения пр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ектных заявок, написания собственного проекта с 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ля;</w:t>
            </w:r>
          </w:p>
          <w:p w:rsidR="00B74C71" w:rsidRPr="0074650F" w:rsidRDefault="00B74C71" w:rsidP="00B74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28E2" w:rsidRPr="0074650F" w:rsidRDefault="00B74C71" w:rsidP="00B7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Рассмотрение способов пр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влечения п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мощи 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партн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ров 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для реал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зации 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прое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тов и взаим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C28E2" w:rsidRPr="0074650F">
              <w:rPr>
                <w:rFonts w:ascii="Times New Roman" w:hAnsi="Times New Roman" w:cs="Times New Roman"/>
                <w:sz w:val="28"/>
                <w:szCs w:val="28"/>
              </w:rPr>
              <w:t>действие с ними.</w:t>
            </w:r>
          </w:p>
        </w:tc>
        <w:tc>
          <w:tcPr>
            <w:tcW w:w="1523" w:type="dxa"/>
          </w:tcPr>
          <w:p w:rsidR="00444E63" w:rsidRPr="0074650F" w:rsidRDefault="007465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Флипчарт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маркеры, принтер для расп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чатки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даточного материала</w:t>
            </w:r>
          </w:p>
        </w:tc>
        <w:tc>
          <w:tcPr>
            <w:tcW w:w="2005" w:type="dxa"/>
          </w:tcPr>
          <w:p w:rsidR="00444E63" w:rsidRPr="0074650F" w:rsidRDefault="00B7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Получение информации о  составлении проектных з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явок для уч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стия в конку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сах различн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>го масштаба;</w:t>
            </w:r>
          </w:p>
          <w:p w:rsidR="00B74C71" w:rsidRPr="0074650F" w:rsidRDefault="00B74C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74C71" w:rsidRPr="0074650F" w:rsidRDefault="00B74C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650F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вариантов </w:t>
            </w:r>
            <w:r w:rsidR="0074650F" w:rsidRPr="0074650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4650F" w:rsidRPr="0074650F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4650F" w:rsidRPr="0074650F">
              <w:rPr>
                <w:rFonts w:ascii="Times New Roman" w:hAnsi="Times New Roman" w:cs="Times New Roman"/>
                <w:sz w:val="28"/>
                <w:szCs w:val="28"/>
              </w:rPr>
              <w:t>нимизации з</w:t>
            </w:r>
            <w:r w:rsidR="0074650F" w:rsidRPr="007465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4650F" w:rsidRPr="0074650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трат Совета на организацию деятельности.</w:t>
            </w:r>
          </w:p>
        </w:tc>
      </w:tr>
    </w:tbl>
    <w:p w:rsidR="00444E63" w:rsidRPr="0074650F" w:rsidRDefault="00444E63">
      <w:pPr>
        <w:rPr>
          <w:rFonts w:ascii="Times New Roman" w:hAnsi="Times New Roman" w:cs="Times New Roman"/>
          <w:sz w:val="28"/>
          <w:szCs w:val="28"/>
        </w:rPr>
      </w:pPr>
    </w:p>
    <w:sectPr w:rsidR="00444E63" w:rsidRPr="0074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5949"/>
    <w:multiLevelType w:val="hybridMultilevel"/>
    <w:tmpl w:val="0A664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412555"/>
    <w:multiLevelType w:val="hybridMultilevel"/>
    <w:tmpl w:val="E312C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2772A9"/>
    <w:multiLevelType w:val="hybridMultilevel"/>
    <w:tmpl w:val="1FD47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E63"/>
    <w:rsid w:val="000C28E2"/>
    <w:rsid w:val="001C1EED"/>
    <w:rsid w:val="003B47E8"/>
    <w:rsid w:val="00444E63"/>
    <w:rsid w:val="0074650F"/>
    <w:rsid w:val="00A02386"/>
    <w:rsid w:val="00B74C71"/>
    <w:rsid w:val="00D57627"/>
    <w:rsid w:val="00D7260B"/>
    <w:rsid w:val="00ED2B66"/>
    <w:rsid w:val="00FB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3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E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2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Качанова Юлия Борисовна</cp:lastModifiedBy>
  <cp:revision>2</cp:revision>
  <dcterms:created xsi:type="dcterms:W3CDTF">2016-10-04T04:13:00Z</dcterms:created>
  <dcterms:modified xsi:type="dcterms:W3CDTF">2016-10-04T04:13:00Z</dcterms:modified>
</cp:coreProperties>
</file>