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86" w:rsidRDefault="00F052FD" w:rsidP="00735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86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646337" w:rsidRPr="00735D86">
        <w:rPr>
          <w:rFonts w:ascii="Times New Roman" w:hAnsi="Times New Roman" w:cs="Times New Roman"/>
          <w:b/>
          <w:sz w:val="24"/>
          <w:szCs w:val="24"/>
        </w:rPr>
        <w:t>, посвященные</w:t>
      </w:r>
      <w:r w:rsidRPr="00735D86">
        <w:rPr>
          <w:rFonts w:ascii="Times New Roman" w:hAnsi="Times New Roman" w:cs="Times New Roman"/>
          <w:b/>
          <w:sz w:val="24"/>
          <w:szCs w:val="24"/>
        </w:rPr>
        <w:t xml:space="preserve"> Дню науки</w:t>
      </w:r>
      <w:r w:rsidR="00735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337" w:rsidRPr="00735D86">
        <w:rPr>
          <w:rFonts w:ascii="Times New Roman" w:hAnsi="Times New Roman" w:cs="Times New Roman"/>
          <w:b/>
          <w:sz w:val="24"/>
          <w:szCs w:val="24"/>
        </w:rPr>
        <w:t>(1-10 февраля 2017 г.)</w:t>
      </w:r>
    </w:p>
    <w:p w:rsidR="00D53C9B" w:rsidRPr="00735D86" w:rsidRDefault="00D53C9B" w:rsidP="00735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45"/>
        <w:gridCol w:w="6599"/>
        <w:gridCol w:w="1745"/>
        <w:gridCol w:w="1984"/>
      </w:tblGrid>
      <w:tr w:rsidR="00252ECE" w:rsidRPr="00735D86" w:rsidTr="007A42B0">
        <w:tc>
          <w:tcPr>
            <w:tcW w:w="445" w:type="dxa"/>
          </w:tcPr>
          <w:p w:rsidR="00252ECE" w:rsidRPr="00735D86" w:rsidRDefault="00252ECE" w:rsidP="006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99" w:type="dxa"/>
          </w:tcPr>
          <w:p w:rsidR="00252ECE" w:rsidRPr="00735D86" w:rsidRDefault="00252ECE" w:rsidP="006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45" w:type="dxa"/>
          </w:tcPr>
          <w:p w:rsidR="00252ECE" w:rsidRPr="00735D86" w:rsidRDefault="00252ECE" w:rsidP="006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Время проведения, аудитория</w:t>
            </w:r>
          </w:p>
        </w:tc>
        <w:tc>
          <w:tcPr>
            <w:tcW w:w="1984" w:type="dxa"/>
          </w:tcPr>
          <w:p w:rsidR="00252ECE" w:rsidRPr="00735D86" w:rsidRDefault="00252ECE" w:rsidP="006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2ECE" w:rsidRPr="00735D86" w:rsidTr="007A42B0">
        <w:tc>
          <w:tcPr>
            <w:tcW w:w="10773" w:type="dxa"/>
            <w:gridSpan w:val="4"/>
          </w:tcPr>
          <w:p w:rsidR="00252ECE" w:rsidRPr="00735D86" w:rsidRDefault="00252ECE" w:rsidP="00A1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Книжная выставка «Алтайский филиал РАНХиГС: итоги и перспективы вузовской науки»</w:t>
            </w:r>
          </w:p>
        </w:tc>
        <w:tc>
          <w:tcPr>
            <w:tcW w:w="1745" w:type="dxa"/>
          </w:tcPr>
          <w:p w:rsidR="00252ECE" w:rsidRPr="00735D86" w:rsidRDefault="00252ECE" w:rsidP="00A1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Фойе 1 этажа,</w:t>
            </w:r>
          </w:p>
          <w:p w:rsidR="00252ECE" w:rsidRPr="00735D86" w:rsidRDefault="00252ECE" w:rsidP="00A1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proofErr w:type="gramStart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Гладких Л.А.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252ECE" w:rsidRPr="00735D86" w:rsidRDefault="00252ECE" w:rsidP="0009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Виртуальна выставка «160 лет со дня рождения Владимира Михайловича Бехтерева (1857-1927), русского психолога, психиатра»</w:t>
            </w: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Сайт Алтайского филиала РАНХиГС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</w:tr>
      <w:tr w:rsidR="00252ECE" w:rsidRPr="00735D86" w:rsidTr="007A42B0">
        <w:tc>
          <w:tcPr>
            <w:tcW w:w="10773" w:type="dxa"/>
            <w:gridSpan w:val="4"/>
          </w:tcPr>
          <w:p w:rsidR="00252ECE" w:rsidRPr="00735D86" w:rsidRDefault="00252ECE" w:rsidP="00A1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252ECE" w:rsidRPr="00735D86" w:rsidRDefault="00252ECE" w:rsidP="0071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Публичная лекция «Историческая наука в России»</w:t>
            </w: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101А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Цыб</w:t>
            </w:r>
            <w:proofErr w:type="spellEnd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proofErr w:type="spellStart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внутривузовского</w:t>
            </w:r>
            <w:proofErr w:type="spellEnd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лучшую курсовую работу</w:t>
            </w: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205А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Кайгородова Т.В.</w:t>
            </w:r>
            <w:bookmarkStart w:id="0" w:name="_GoBack"/>
            <w:bookmarkEnd w:id="0"/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Шлегель С.В.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Лысенко Л.М.</w:t>
            </w:r>
          </w:p>
        </w:tc>
      </w:tr>
      <w:tr w:rsidR="00252ECE" w:rsidRPr="00735D86" w:rsidTr="007A42B0">
        <w:tc>
          <w:tcPr>
            <w:tcW w:w="10773" w:type="dxa"/>
            <w:gridSpan w:val="4"/>
          </w:tcPr>
          <w:p w:rsidR="00252ECE" w:rsidRPr="00735D86" w:rsidRDefault="00252ECE" w:rsidP="0026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Мастер-класс «Подготовка научного доклада»</w:t>
            </w: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101А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Усольцев С.А.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252ECE" w:rsidRPr="00735D86" w:rsidRDefault="00252ECE" w:rsidP="0089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студенческой науки: вопросы-ответы»</w:t>
            </w: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205А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Толочко Е.А.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</w:tcPr>
          <w:p w:rsidR="00252ECE" w:rsidRPr="00735D86" w:rsidRDefault="00252ECE" w:rsidP="0034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Открытое заседание научного студенческого кружка «Административное и финансовое право» (с участием представителей</w:t>
            </w:r>
            <w:r w:rsidR="007A42B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отдела ИФНС России № </w:t>
            </w: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5 по Алтайскому краю)</w:t>
            </w:r>
          </w:p>
        </w:tc>
        <w:tc>
          <w:tcPr>
            <w:tcW w:w="1745" w:type="dxa"/>
          </w:tcPr>
          <w:p w:rsidR="00252ECE" w:rsidRPr="00735D86" w:rsidRDefault="009E3BE9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2ECE" w:rsidRPr="00735D8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9E3BE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Ваймер Е.В.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9" w:type="dxa"/>
          </w:tcPr>
          <w:p w:rsidR="00252ECE" w:rsidRPr="00735D86" w:rsidRDefault="00252ECE" w:rsidP="00E7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Конкурс «Математика вокруг нас»</w:t>
            </w:r>
          </w:p>
        </w:tc>
        <w:tc>
          <w:tcPr>
            <w:tcW w:w="17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206А</w:t>
            </w:r>
          </w:p>
        </w:tc>
        <w:tc>
          <w:tcPr>
            <w:tcW w:w="1984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Копылова Н.Т.</w:t>
            </w:r>
          </w:p>
        </w:tc>
      </w:tr>
      <w:tr w:rsidR="00252ECE" w:rsidRPr="00735D86" w:rsidTr="007A42B0">
        <w:tc>
          <w:tcPr>
            <w:tcW w:w="10773" w:type="dxa"/>
            <w:gridSpan w:val="4"/>
          </w:tcPr>
          <w:p w:rsidR="00252ECE" w:rsidRPr="00735D86" w:rsidRDefault="00252ECE" w:rsidP="0026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Публичная лекция «Вклад российских ученых в развитие экономической науки»</w:t>
            </w: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101А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Бочаров С.В.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7A42B0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252ECE" w:rsidRPr="00735D86" w:rsidRDefault="00252ECE" w:rsidP="0075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Открытое заседание научного студенческого кружка «Уголовно-правовые дисциплины»: презентация научных докладов студентов по темам:</w:t>
            </w:r>
          </w:p>
          <w:p w:rsidR="00252ECE" w:rsidRPr="00735D86" w:rsidRDefault="00252ECE" w:rsidP="0075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- «криминалистика и судебная экспертиза»;</w:t>
            </w:r>
          </w:p>
          <w:p w:rsidR="00252ECE" w:rsidRPr="00735D86" w:rsidRDefault="00252ECE" w:rsidP="0075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- «уголовное судопроизводство»;</w:t>
            </w:r>
          </w:p>
          <w:p w:rsidR="00252ECE" w:rsidRPr="00735D86" w:rsidRDefault="00252ECE" w:rsidP="0075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- «уголовное право, криминология и уголовно-исполнительные права».</w:t>
            </w:r>
          </w:p>
        </w:tc>
        <w:tc>
          <w:tcPr>
            <w:tcW w:w="1745" w:type="dxa"/>
          </w:tcPr>
          <w:p w:rsidR="00252ECE" w:rsidRPr="00735D86" w:rsidRDefault="007A42B0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2ECE" w:rsidRPr="00735D8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  <w:p w:rsidR="00252ECE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CE" w:rsidRPr="00735D86" w:rsidRDefault="00252ECE" w:rsidP="0075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52ECE" w:rsidRPr="00735D86" w:rsidRDefault="00252ECE" w:rsidP="0075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Бойко Ю.Л.</w:t>
            </w:r>
          </w:p>
          <w:p w:rsidR="00252ECE" w:rsidRPr="00735D86" w:rsidRDefault="00252ECE" w:rsidP="0075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Симонова Т.С.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Цой Л.В. Сапронова Н.А.</w:t>
            </w:r>
          </w:p>
        </w:tc>
      </w:tr>
      <w:tr w:rsidR="007A42B0" w:rsidRPr="00735D86" w:rsidTr="007A42B0">
        <w:tc>
          <w:tcPr>
            <w:tcW w:w="445" w:type="dxa"/>
          </w:tcPr>
          <w:p w:rsidR="007A42B0" w:rsidRPr="00735D86" w:rsidRDefault="007A42B0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</w:tcPr>
          <w:p w:rsidR="007A42B0" w:rsidRPr="00735D86" w:rsidRDefault="007A42B0" w:rsidP="00C256E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фотоконкурса «Я+НАУКА=ЛЮБОВЬ»</w:t>
            </w:r>
          </w:p>
        </w:tc>
        <w:tc>
          <w:tcPr>
            <w:tcW w:w="1745" w:type="dxa"/>
          </w:tcPr>
          <w:p w:rsidR="007A42B0" w:rsidRDefault="007A42B0" w:rsidP="00C2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  <w:p w:rsidR="007A42B0" w:rsidRPr="00735D86" w:rsidRDefault="007A42B0" w:rsidP="00C2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205А</w:t>
            </w:r>
          </w:p>
        </w:tc>
        <w:tc>
          <w:tcPr>
            <w:tcW w:w="1984" w:type="dxa"/>
          </w:tcPr>
          <w:p w:rsidR="007A42B0" w:rsidRDefault="007A42B0" w:rsidP="00C2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О.А.</w:t>
            </w:r>
          </w:p>
          <w:p w:rsidR="007A42B0" w:rsidRPr="00735D86" w:rsidRDefault="007A42B0" w:rsidP="00C2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Качанова Ю.Б.</w:t>
            </w:r>
          </w:p>
        </w:tc>
      </w:tr>
      <w:tr w:rsidR="007A42B0" w:rsidRPr="00735D86" w:rsidTr="007A42B0">
        <w:tc>
          <w:tcPr>
            <w:tcW w:w="445" w:type="dxa"/>
          </w:tcPr>
          <w:p w:rsidR="007A42B0" w:rsidRPr="00735D86" w:rsidRDefault="007A42B0" w:rsidP="00C2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3"/>
            </w:tblGrid>
            <w:tr w:rsidR="007A42B0" w:rsidRPr="00735D86" w:rsidTr="00C256E0">
              <w:trPr>
                <w:trHeight w:val="433"/>
              </w:trPr>
              <w:tc>
                <w:tcPr>
                  <w:tcW w:w="0" w:type="auto"/>
                </w:tcPr>
                <w:p w:rsidR="007A42B0" w:rsidRPr="00735D86" w:rsidRDefault="007A42B0" w:rsidP="00C256E0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Межвузовский круглый стол «Формирование исследовательской культуры студентов вуза в процессе профессиональной подготовки»</w:t>
                  </w:r>
                </w:p>
              </w:tc>
            </w:tr>
          </w:tbl>
          <w:p w:rsidR="007A42B0" w:rsidRPr="00735D86" w:rsidRDefault="007A42B0" w:rsidP="00C2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A42B0" w:rsidRPr="00735D86" w:rsidRDefault="007A42B0" w:rsidP="00C2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  <w:p w:rsidR="007A42B0" w:rsidRPr="00735D86" w:rsidRDefault="007A42B0" w:rsidP="00C2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205А</w:t>
            </w:r>
          </w:p>
        </w:tc>
        <w:tc>
          <w:tcPr>
            <w:tcW w:w="1984" w:type="dxa"/>
          </w:tcPr>
          <w:p w:rsidR="007A42B0" w:rsidRPr="00735D86" w:rsidRDefault="007A42B0" w:rsidP="00C2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Лысенко Л.М.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7A42B0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9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Экскурсия в музей занимательных наук «Как так?»</w:t>
            </w:r>
          </w:p>
        </w:tc>
        <w:tc>
          <w:tcPr>
            <w:tcW w:w="17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(выход)</w:t>
            </w:r>
          </w:p>
        </w:tc>
        <w:tc>
          <w:tcPr>
            <w:tcW w:w="1984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Шмидт Т.Н.</w:t>
            </w:r>
          </w:p>
        </w:tc>
      </w:tr>
      <w:tr w:rsidR="00252ECE" w:rsidRPr="00735D86" w:rsidTr="007A42B0">
        <w:tc>
          <w:tcPr>
            <w:tcW w:w="10773" w:type="dxa"/>
            <w:gridSpan w:val="4"/>
          </w:tcPr>
          <w:p w:rsidR="00252ECE" w:rsidRPr="00735D86" w:rsidRDefault="00252ECE" w:rsidP="0026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Публичная лекция «Психолого-коммуникативные особенности административно-управленческого дискурса»</w:t>
            </w: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101А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Шмаков А.А.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252ECE" w:rsidRPr="00735D86" w:rsidRDefault="00252ECE" w:rsidP="0037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«Особенности глобальной демографии в </w:t>
            </w:r>
            <w:r w:rsidRPr="0073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45" w:type="dxa"/>
          </w:tcPr>
          <w:p w:rsidR="00252ECE" w:rsidRPr="00735D86" w:rsidRDefault="00252ECE" w:rsidP="001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252ECE" w:rsidRPr="00735D86" w:rsidRDefault="00252ECE" w:rsidP="001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107А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Еремин А.А.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Викторина «Занимательная экономика»</w:t>
            </w:r>
          </w:p>
        </w:tc>
        <w:tc>
          <w:tcPr>
            <w:tcW w:w="1745" w:type="dxa"/>
          </w:tcPr>
          <w:p w:rsidR="00252ECE" w:rsidRPr="00735D86" w:rsidRDefault="00252ECE" w:rsidP="001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252ECE" w:rsidRPr="00735D86" w:rsidRDefault="00252ECE" w:rsidP="001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106А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Черных А.А.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99" w:type="dxa"/>
          </w:tcPr>
          <w:p w:rsidR="00252ECE" w:rsidRPr="00735D86" w:rsidRDefault="00252ECE" w:rsidP="006A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«О некоторых аспектах визуализации правовой информации» (встреча студентов с заместителем председателя Арбитражного суда Алтайского края А.Ю. </w:t>
            </w:r>
            <w:proofErr w:type="spellStart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Кайгородовым</w:t>
            </w:r>
            <w:proofErr w:type="spellEnd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101А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Минкина Н.И.</w:t>
            </w:r>
          </w:p>
        </w:tc>
      </w:tr>
      <w:tr w:rsidR="00252ECE" w:rsidRPr="00735D86" w:rsidTr="007A42B0">
        <w:tc>
          <w:tcPr>
            <w:tcW w:w="10773" w:type="dxa"/>
            <w:gridSpan w:val="4"/>
          </w:tcPr>
          <w:p w:rsidR="00252ECE" w:rsidRPr="00735D86" w:rsidRDefault="00252ECE" w:rsidP="0026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F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3"/>
            </w:tblGrid>
            <w:tr w:rsidR="00252ECE" w:rsidRPr="00735D86">
              <w:trPr>
                <w:trHeight w:val="433"/>
              </w:trPr>
              <w:tc>
                <w:tcPr>
                  <w:tcW w:w="0" w:type="auto"/>
                </w:tcPr>
                <w:p w:rsidR="00252ECE" w:rsidRPr="00735D86" w:rsidRDefault="00252ECE" w:rsidP="00646337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 региональная научно-практическая конференция «Проектная деятельность учащейся молодежи»</w:t>
                  </w:r>
                </w:p>
              </w:tc>
            </w:tr>
          </w:tbl>
          <w:p w:rsidR="00252ECE" w:rsidRPr="00735D86" w:rsidRDefault="00252ECE" w:rsidP="0064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52ECE" w:rsidRPr="00735D86" w:rsidRDefault="00252ECE" w:rsidP="00F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52ECE" w:rsidRPr="00735D86" w:rsidRDefault="00252ECE" w:rsidP="00F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101А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Исакова И.В.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Шлегель С.В.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Лысенко Л.М.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F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252ECE" w:rsidRPr="00735D86" w:rsidRDefault="00252ECE" w:rsidP="008F30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Студенческие дебаты «Кризис наказания» (с участием сотрудников СУ СК России, ГУ МВД России и Алтайского краевого суда)</w:t>
            </w:r>
          </w:p>
        </w:tc>
        <w:tc>
          <w:tcPr>
            <w:tcW w:w="1745" w:type="dxa"/>
          </w:tcPr>
          <w:p w:rsidR="00252ECE" w:rsidRPr="00735D86" w:rsidRDefault="00252ECE" w:rsidP="00F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252ECE" w:rsidRPr="00735D86" w:rsidRDefault="00252ECE" w:rsidP="00F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101А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Сапронова Н.А.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Цой Л.В.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Открытое заседание клуба любителей психологической книги</w:t>
            </w:r>
          </w:p>
        </w:tc>
        <w:tc>
          <w:tcPr>
            <w:tcW w:w="17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218Б</w:t>
            </w:r>
          </w:p>
        </w:tc>
        <w:tc>
          <w:tcPr>
            <w:tcW w:w="1984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Королев А.А.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9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«Особенности перевода профессионально-ориентированных текстов»</w:t>
            </w:r>
          </w:p>
        </w:tc>
        <w:tc>
          <w:tcPr>
            <w:tcW w:w="17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108А</w:t>
            </w:r>
          </w:p>
        </w:tc>
        <w:tc>
          <w:tcPr>
            <w:tcW w:w="1984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Шенкнехт</w:t>
            </w:r>
            <w:proofErr w:type="spellEnd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Барбашов В.П.</w:t>
            </w:r>
          </w:p>
        </w:tc>
      </w:tr>
      <w:tr w:rsidR="00252ECE" w:rsidRPr="00735D86" w:rsidTr="007A42B0">
        <w:tc>
          <w:tcPr>
            <w:tcW w:w="10773" w:type="dxa"/>
            <w:gridSpan w:val="4"/>
          </w:tcPr>
          <w:p w:rsidR="00252ECE" w:rsidRPr="00735D86" w:rsidRDefault="00252ECE" w:rsidP="0026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уголовному процессу и криминалистике</w:t>
            </w:r>
          </w:p>
        </w:tc>
        <w:tc>
          <w:tcPr>
            <w:tcW w:w="17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204Б</w:t>
            </w:r>
          </w:p>
        </w:tc>
        <w:tc>
          <w:tcPr>
            <w:tcW w:w="1984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Бойко Ю.Л.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Симонова Ю.С.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Открытое заседание научного студенческого кружка «Мастерская практической психологии» (с участием психологов-практиков)</w:t>
            </w:r>
          </w:p>
        </w:tc>
        <w:tc>
          <w:tcPr>
            <w:tcW w:w="17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218Б</w:t>
            </w:r>
          </w:p>
        </w:tc>
        <w:tc>
          <w:tcPr>
            <w:tcW w:w="1984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Короткова А.А.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4422D6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«Налогообложение физических лиц в 2017 году»</w:t>
            </w: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308Б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Куликова И.В.</w:t>
            </w:r>
          </w:p>
        </w:tc>
      </w:tr>
      <w:tr w:rsidR="004422D6" w:rsidRPr="00735D86" w:rsidTr="007A42B0">
        <w:tc>
          <w:tcPr>
            <w:tcW w:w="445" w:type="dxa"/>
          </w:tcPr>
          <w:p w:rsidR="004422D6" w:rsidRPr="00735D86" w:rsidRDefault="004422D6" w:rsidP="001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9" w:type="dxa"/>
          </w:tcPr>
          <w:p w:rsidR="004422D6" w:rsidRPr="00735D86" w:rsidRDefault="004422D6" w:rsidP="001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законодательства и правоприменительной практики в свете правовых позиций органов конституционной юстиции»</w:t>
            </w:r>
          </w:p>
        </w:tc>
        <w:tc>
          <w:tcPr>
            <w:tcW w:w="1745" w:type="dxa"/>
          </w:tcPr>
          <w:p w:rsidR="004422D6" w:rsidRPr="00735D86" w:rsidRDefault="004422D6" w:rsidP="001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422D6" w:rsidRPr="00735D86" w:rsidRDefault="004422D6" w:rsidP="001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205А</w:t>
            </w:r>
          </w:p>
        </w:tc>
        <w:tc>
          <w:tcPr>
            <w:tcW w:w="1984" w:type="dxa"/>
          </w:tcPr>
          <w:p w:rsidR="004422D6" w:rsidRPr="00735D86" w:rsidRDefault="004422D6" w:rsidP="001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Ваймер Е.В.</w:t>
            </w:r>
          </w:p>
        </w:tc>
      </w:tr>
      <w:tr w:rsidR="00252ECE" w:rsidRPr="00735D86" w:rsidTr="007A42B0">
        <w:tc>
          <w:tcPr>
            <w:tcW w:w="10773" w:type="dxa"/>
            <w:gridSpan w:val="4"/>
          </w:tcPr>
          <w:p w:rsidR="00252ECE" w:rsidRPr="00735D86" w:rsidRDefault="00252ECE" w:rsidP="0026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252ECE" w:rsidRPr="00735D86" w:rsidRDefault="00252ECE" w:rsidP="0057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ценности документа</w:t>
            </w: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</w:tcPr>
          <w:p w:rsidR="00252ECE" w:rsidRPr="00735D86" w:rsidRDefault="00252ECE" w:rsidP="00C3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  <w:p w:rsidR="00252ECE" w:rsidRPr="00735D86" w:rsidRDefault="00252ECE" w:rsidP="00C3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101А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Самсонова Т.Н.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252ECE" w:rsidRPr="00735D86" w:rsidRDefault="00252ECE" w:rsidP="006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«Международные образовательные проекты: опыт участия»</w:t>
            </w:r>
          </w:p>
        </w:tc>
        <w:tc>
          <w:tcPr>
            <w:tcW w:w="17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204А</w:t>
            </w:r>
          </w:p>
        </w:tc>
        <w:tc>
          <w:tcPr>
            <w:tcW w:w="1984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Пыриков А.В.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3"/>
            </w:tblGrid>
            <w:tr w:rsidR="00252ECE" w:rsidRPr="00735D86" w:rsidTr="00265FDD">
              <w:trPr>
                <w:trHeight w:val="571"/>
              </w:trPr>
              <w:tc>
                <w:tcPr>
                  <w:tcW w:w="0" w:type="auto"/>
                </w:tcPr>
                <w:p w:rsidR="00252ECE" w:rsidRPr="00735D86" w:rsidRDefault="00252ECE" w:rsidP="00D53C9B">
                  <w:pPr>
                    <w:spacing w:after="0" w:line="240" w:lineRule="auto"/>
                    <w:ind w:left="-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Круглый стол «Роль банков в развитии экономики региона» </w:t>
                  </w:r>
                </w:p>
                <w:p w:rsidR="00252ECE" w:rsidRPr="00735D86" w:rsidRDefault="00252ECE" w:rsidP="00D53C9B">
                  <w:pPr>
                    <w:spacing w:after="0" w:line="240" w:lineRule="auto"/>
                    <w:ind w:left="-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3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 участием представителей Алтайского банковского союза, ПАО «Сбербанк», АО «</w:t>
                  </w:r>
                  <w:proofErr w:type="spellStart"/>
                  <w:r w:rsidRPr="0073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Россельхозбанк</w:t>
                  </w:r>
                  <w:proofErr w:type="spellEnd"/>
                  <w:r w:rsidRPr="0073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ПАО «ВТБ 24» и др.</w:t>
                  </w:r>
                  <w:proofErr w:type="gramEnd"/>
                </w:p>
              </w:tc>
            </w:tr>
          </w:tbl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ауд. 205А</w:t>
            </w:r>
          </w:p>
        </w:tc>
        <w:tc>
          <w:tcPr>
            <w:tcW w:w="1984" w:type="dxa"/>
          </w:tcPr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Воробьев С.П.</w:t>
            </w:r>
          </w:p>
          <w:p w:rsidR="00252ECE" w:rsidRPr="00735D86" w:rsidRDefault="00252ECE" w:rsidP="002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Тарасова А.Ю.</w:t>
            </w:r>
          </w:p>
        </w:tc>
      </w:tr>
      <w:tr w:rsidR="00252ECE" w:rsidRPr="00735D86" w:rsidTr="007A42B0">
        <w:tc>
          <w:tcPr>
            <w:tcW w:w="4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9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Открытое заседание дискуссионного клуба «Дебаты»</w:t>
            </w:r>
          </w:p>
        </w:tc>
        <w:tc>
          <w:tcPr>
            <w:tcW w:w="1745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101А</w:t>
            </w:r>
          </w:p>
        </w:tc>
        <w:tc>
          <w:tcPr>
            <w:tcW w:w="1984" w:type="dxa"/>
          </w:tcPr>
          <w:p w:rsidR="00252ECE" w:rsidRPr="00735D86" w:rsidRDefault="00252ECE" w:rsidP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 w:rsidRPr="00735D8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</w:tbl>
    <w:p w:rsidR="00F052FD" w:rsidRPr="00735D86" w:rsidRDefault="00F052FD" w:rsidP="00F11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52FD" w:rsidRPr="00735D86" w:rsidSect="00735D8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FD"/>
    <w:rsid w:val="00025F6F"/>
    <w:rsid w:val="000931EB"/>
    <w:rsid w:val="00136734"/>
    <w:rsid w:val="00170A92"/>
    <w:rsid w:val="00175EF2"/>
    <w:rsid w:val="001B5455"/>
    <w:rsid w:val="001F6E5C"/>
    <w:rsid w:val="00252ECE"/>
    <w:rsid w:val="00300BC9"/>
    <w:rsid w:val="00301B72"/>
    <w:rsid w:val="00342D9B"/>
    <w:rsid w:val="00377B8C"/>
    <w:rsid w:val="003D325A"/>
    <w:rsid w:val="003E38F3"/>
    <w:rsid w:val="003F2DB9"/>
    <w:rsid w:val="004422D6"/>
    <w:rsid w:val="00473C56"/>
    <w:rsid w:val="00534D80"/>
    <w:rsid w:val="005702E0"/>
    <w:rsid w:val="00646337"/>
    <w:rsid w:val="00692346"/>
    <w:rsid w:val="006A3101"/>
    <w:rsid w:val="006F62F2"/>
    <w:rsid w:val="0071495D"/>
    <w:rsid w:val="00735D86"/>
    <w:rsid w:val="00757F55"/>
    <w:rsid w:val="00761F4F"/>
    <w:rsid w:val="007A42B0"/>
    <w:rsid w:val="007E7A60"/>
    <w:rsid w:val="00876BD0"/>
    <w:rsid w:val="00896EB2"/>
    <w:rsid w:val="008E34E1"/>
    <w:rsid w:val="008F3027"/>
    <w:rsid w:val="009631CA"/>
    <w:rsid w:val="00970E0C"/>
    <w:rsid w:val="00985DD4"/>
    <w:rsid w:val="009E3BE9"/>
    <w:rsid w:val="009F0DCF"/>
    <w:rsid w:val="00A173F7"/>
    <w:rsid w:val="00A33808"/>
    <w:rsid w:val="00A34DC0"/>
    <w:rsid w:val="00B13F1F"/>
    <w:rsid w:val="00B654F3"/>
    <w:rsid w:val="00B86A18"/>
    <w:rsid w:val="00BC03B1"/>
    <w:rsid w:val="00C050D7"/>
    <w:rsid w:val="00C1298B"/>
    <w:rsid w:val="00C35E8D"/>
    <w:rsid w:val="00C52E92"/>
    <w:rsid w:val="00CC4FC6"/>
    <w:rsid w:val="00D53C9B"/>
    <w:rsid w:val="00D92B2B"/>
    <w:rsid w:val="00DE5D6D"/>
    <w:rsid w:val="00DF375F"/>
    <w:rsid w:val="00E13B4E"/>
    <w:rsid w:val="00E43500"/>
    <w:rsid w:val="00E7566D"/>
    <w:rsid w:val="00F052FD"/>
    <w:rsid w:val="00F11F86"/>
    <w:rsid w:val="00F434EE"/>
    <w:rsid w:val="00F56033"/>
    <w:rsid w:val="00F578F5"/>
    <w:rsid w:val="00FE280B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173C-1CCB-4067-8F0D-25F2AAE0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Светлана Владимировна</dc:creator>
  <cp:lastModifiedBy>Качанова Юлия Борисовна</cp:lastModifiedBy>
  <cp:revision>2</cp:revision>
  <cp:lastPrinted>2016-12-19T02:23:00Z</cp:lastPrinted>
  <dcterms:created xsi:type="dcterms:W3CDTF">2016-12-23T09:25:00Z</dcterms:created>
  <dcterms:modified xsi:type="dcterms:W3CDTF">2016-12-23T09:25:00Z</dcterms:modified>
</cp:coreProperties>
</file>